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023E9" w14:textId="77777777" w:rsidR="00100C51" w:rsidRDefault="00922469" w:rsidP="00AB302C">
      <w:pPr>
        <w:spacing w:line="271" w:lineRule="auto"/>
      </w:pPr>
      <w:r>
        <w:t xml:space="preserve"> </w:t>
      </w:r>
    </w:p>
    <w:p w14:paraId="630E891E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FAF3E2F" w14:textId="77777777" w:rsidR="0026497A" w:rsidRPr="00DF1617" w:rsidRDefault="0026497A" w:rsidP="00AB302C">
      <w:pPr>
        <w:pStyle w:val="Kopfzeile"/>
        <w:pBdr>
          <w:bottom w:val="single" w:sz="4" w:space="1" w:color="auto"/>
        </w:pBdr>
        <w:spacing w:line="271" w:lineRule="auto"/>
        <w:rPr>
          <w:rFonts w:ascii="Arial" w:hAnsi="Arial" w:cs="Arial"/>
          <w:sz w:val="20"/>
          <w:szCs w:val="20"/>
        </w:rPr>
      </w:pPr>
    </w:p>
    <w:p w14:paraId="40F15556" w14:textId="77777777" w:rsidR="0026497A" w:rsidRPr="00DF1617" w:rsidRDefault="0026497A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6AF2017" w14:textId="56BBECA3" w:rsidR="0026497A" w:rsidRPr="00DF1617" w:rsidRDefault="001D22CF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Dezember 2016</w:t>
      </w:r>
    </w:p>
    <w:p w14:paraId="176EE7C7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9608295" w14:textId="77777777" w:rsidR="00100C51" w:rsidRPr="00DF1617" w:rsidRDefault="00100C51" w:rsidP="000F6271">
      <w:pPr>
        <w:spacing w:line="271" w:lineRule="auto"/>
        <w:jc w:val="right"/>
        <w:rPr>
          <w:rFonts w:ascii="Arial" w:hAnsi="Arial" w:cs="Arial"/>
          <w:sz w:val="20"/>
          <w:szCs w:val="20"/>
        </w:rPr>
      </w:pPr>
    </w:p>
    <w:p w14:paraId="367E6C9D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B199EC0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0EBEBD1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5C27004" w14:textId="77777777" w:rsidR="0026497A" w:rsidRPr="00DF1617" w:rsidRDefault="0026497A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F50210B" w14:textId="77777777" w:rsidR="0026497A" w:rsidRPr="00DF1617" w:rsidRDefault="0026497A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01089CC" w14:textId="77777777" w:rsidR="0026497A" w:rsidRPr="00DF1617" w:rsidRDefault="0026497A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583390B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6301DFC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EFB0EDB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075DE3F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4DBE5F0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310F3DD" w14:textId="77777777" w:rsidR="00060968" w:rsidRPr="00D6527F" w:rsidRDefault="00060968" w:rsidP="00AB302C">
      <w:pPr>
        <w:spacing w:line="271" w:lineRule="auto"/>
        <w:rPr>
          <w:rFonts w:ascii="Arial" w:hAnsi="Arial" w:cs="Arial"/>
          <w:b/>
          <w:sz w:val="32"/>
          <w:szCs w:val="32"/>
        </w:rPr>
      </w:pPr>
      <w:r w:rsidRPr="00D6527F">
        <w:rPr>
          <w:rFonts w:ascii="Arial" w:hAnsi="Arial" w:cs="Arial"/>
          <w:b/>
          <w:sz w:val="32"/>
          <w:szCs w:val="32"/>
        </w:rPr>
        <w:t>Satzungen</w:t>
      </w:r>
    </w:p>
    <w:p w14:paraId="6C6850A8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8EB221B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F88675B" w14:textId="77777777" w:rsidR="00100C51" w:rsidRPr="00DF1617" w:rsidRDefault="00100C5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EF21082" w14:textId="77777777" w:rsidR="00100C51" w:rsidRPr="00D6527F" w:rsidRDefault="00100C51" w:rsidP="00AB302C">
      <w:pPr>
        <w:spacing w:line="271" w:lineRule="auto"/>
        <w:rPr>
          <w:rFonts w:ascii="Arial" w:hAnsi="Arial" w:cs="Arial"/>
          <w:b/>
          <w:sz w:val="32"/>
          <w:szCs w:val="32"/>
        </w:rPr>
      </w:pPr>
      <w:r w:rsidRPr="00D6527F">
        <w:rPr>
          <w:rFonts w:ascii="Arial" w:hAnsi="Arial" w:cs="Arial"/>
          <w:b/>
          <w:sz w:val="32"/>
          <w:szCs w:val="32"/>
        </w:rPr>
        <w:t xml:space="preserve">Abwasserverband </w:t>
      </w:r>
      <w:r w:rsidR="00930D18" w:rsidRPr="00D6527F">
        <w:rPr>
          <w:rFonts w:ascii="Arial" w:hAnsi="Arial" w:cs="Arial"/>
          <w:b/>
          <w:sz w:val="32"/>
          <w:szCs w:val="32"/>
        </w:rPr>
        <w:t>.....</w:t>
      </w:r>
    </w:p>
    <w:p w14:paraId="07702E36" w14:textId="77777777" w:rsidR="00100C51" w:rsidRDefault="00930D1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[</w:t>
      </w:r>
      <w:r w:rsidRPr="00D6527F">
        <w:rPr>
          <w:rFonts w:ascii="Arial" w:hAnsi="Arial" w:cs="Arial"/>
          <w:i/>
          <w:sz w:val="20"/>
          <w:szCs w:val="20"/>
        </w:rPr>
        <w:t>allenfalls Gemeinden aufzählen</w:t>
      </w:r>
      <w:r w:rsidRPr="00DF1617">
        <w:rPr>
          <w:rFonts w:ascii="Arial" w:hAnsi="Arial" w:cs="Arial"/>
          <w:sz w:val="20"/>
          <w:szCs w:val="20"/>
        </w:rPr>
        <w:t>]</w:t>
      </w:r>
    </w:p>
    <w:p w14:paraId="75A97F11" w14:textId="77777777" w:rsidR="00851B80" w:rsidRDefault="00851B8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27CAAE3" w14:textId="77777777" w:rsidR="00851B80" w:rsidRDefault="00851B8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3B475C0" w14:textId="77777777" w:rsidR="00851B80" w:rsidRDefault="00851B80" w:rsidP="00851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Abgeordnetenversammlung</w:t>
      </w:r>
    </w:p>
    <w:p w14:paraId="3D15EB78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CF72537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05B763E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FD3D208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C2D6EE1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60353CD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8B2C3CE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D0E71A1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E2A0561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D1D368C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4C290AC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734DB0C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1C4168E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B74F9C7" w14:textId="77777777" w:rsidR="004037BF" w:rsidRDefault="004037BF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AA20C18" w14:textId="77777777" w:rsidR="00C9582C" w:rsidRDefault="00C958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5B6CBA3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0AEFAAA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3D32C6B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75BC4A2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6936ACB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074D5D3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D3BBEAA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80E76BF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DEE41F2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864C278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C856277" w14:textId="77777777" w:rsidR="00AB302C" w:rsidRDefault="00AB302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41F4627" w14:textId="77777777" w:rsidR="00060968" w:rsidRPr="00D6527F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D6527F">
        <w:rPr>
          <w:rFonts w:ascii="Arial" w:hAnsi="Arial" w:cs="Arial"/>
          <w:b/>
          <w:sz w:val="20"/>
          <w:szCs w:val="20"/>
        </w:rPr>
        <w:lastRenderedPageBreak/>
        <w:t>1</w:t>
      </w:r>
      <w:r w:rsidRPr="00D6527F">
        <w:rPr>
          <w:rFonts w:ascii="Arial" w:hAnsi="Arial" w:cs="Arial"/>
          <w:b/>
          <w:sz w:val="20"/>
          <w:szCs w:val="20"/>
        </w:rPr>
        <w:tab/>
        <w:t>Allgemeine Bestimmungen</w:t>
      </w:r>
    </w:p>
    <w:p w14:paraId="3ED2EE41" w14:textId="77777777" w:rsidR="00060968" w:rsidRPr="00DF1617" w:rsidRDefault="00D403E9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D0B1445" w14:textId="77777777" w:rsidR="00060968" w:rsidRPr="008E1D2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8E1D25">
        <w:rPr>
          <w:rFonts w:ascii="Arial" w:hAnsi="Arial" w:cs="Arial"/>
          <w:b/>
          <w:sz w:val="20"/>
          <w:szCs w:val="20"/>
        </w:rPr>
        <w:t>§ 1 Name, Sitz</w:t>
      </w:r>
    </w:p>
    <w:p w14:paraId="6D15810B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8E1D25">
        <w:rPr>
          <w:rFonts w:ascii="Arial" w:hAnsi="Arial" w:cs="Arial"/>
          <w:sz w:val="20"/>
          <w:szCs w:val="20"/>
        </w:rPr>
        <w:t xml:space="preserve">Unter dem Namen "Abwasserverband </w:t>
      </w:r>
      <w:proofErr w:type="gramStart"/>
      <w:r w:rsidRPr="008E1D25">
        <w:rPr>
          <w:rFonts w:ascii="Arial" w:hAnsi="Arial" w:cs="Arial"/>
          <w:sz w:val="20"/>
          <w:szCs w:val="20"/>
        </w:rPr>
        <w:t>....</w:t>
      </w:r>
      <w:r w:rsidR="00AF59BF">
        <w:rPr>
          <w:rFonts w:ascii="Arial" w:hAnsi="Arial" w:cs="Arial"/>
          <w:sz w:val="20"/>
          <w:szCs w:val="20"/>
        </w:rPr>
        <w:t>[</w:t>
      </w:r>
      <w:proofErr w:type="gramEnd"/>
      <w:r w:rsidR="00AF59BF" w:rsidRPr="00AF59BF">
        <w:rPr>
          <w:rFonts w:ascii="Arial" w:hAnsi="Arial" w:cs="Arial"/>
          <w:i/>
          <w:sz w:val="20"/>
          <w:szCs w:val="20"/>
        </w:rPr>
        <w:t>allenfalls Abkürzung</w:t>
      </w:r>
      <w:r w:rsidR="00AF59BF">
        <w:rPr>
          <w:rFonts w:ascii="Arial" w:hAnsi="Arial" w:cs="Arial"/>
          <w:sz w:val="20"/>
          <w:szCs w:val="20"/>
        </w:rPr>
        <w:t>]</w:t>
      </w:r>
      <w:r w:rsidRPr="008E1D25">
        <w:rPr>
          <w:rFonts w:ascii="Arial" w:hAnsi="Arial" w:cs="Arial"/>
          <w:sz w:val="20"/>
          <w:szCs w:val="20"/>
        </w:rPr>
        <w:t xml:space="preserve"> " besteht ein Gemeindeverband im Sinne von § 74 ff. des Gesetzes über die Einwohnergemeinden (GG) vom 19. Dezember 1978 sowie gestützt auf § 19 des Einführungsgesetzes zu</w:t>
      </w:r>
      <w:r w:rsidR="00641E7F">
        <w:rPr>
          <w:rFonts w:ascii="Arial" w:hAnsi="Arial" w:cs="Arial"/>
          <w:sz w:val="20"/>
          <w:szCs w:val="20"/>
        </w:rPr>
        <w:t>r</w:t>
      </w:r>
      <w:r w:rsidRPr="008E1D25">
        <w:rPr>
          <w:rFonts w:ascii="Arial" w:hAnsi="Arial" w:cs="Arial"/>
          <w:sz w:val="20"/>
          <w:szCs w:val="20"/>
        </w:rPr>
        <w:t xml:space="preserve"> </w:t>
      </w:r>
      <w:r w:rsidR="00641E7F">
        <w:rPr>
          <w:rFonts w:ascii="Arial" w:hAnsi="Arial" w:cs="Arial"/>
          <w:sz w:val="20"/>
          <w:szCs w:val="20"/>
        </w:rPr>
        <w:t>Bundesgesetzgebung über den Schutz von Umwelt und Gew</w:t>
      </w:r>
      <w:r w:rsidR="00037F08">
        <w:rPr>
          <w:rFonts w:ascii="Arial" w:hAnsi="Arial" w:cs="Arial"/>
          <w:sz w:val="20"/>
          <w:szCs w:val="20"/>
        </w:rPr>
        <w:t>ä</w:t>
      </w:r>
      <w:r w:rsidR="00641E7F">
        <w:rPr>
          <w:rFonts w:ascii="Arial" w:hAnsi="Arial" w:cs="Arial"/>
          <w:sz w:val="20"/>
          <w:szCs w:val="20"/>
        </w:rPr>
        <w:t xml:space="preserve">sser EG Umweltrecht, EG UWR) </w:t>
      </w:r>
      <w:r w:rsidRPr="008E1D25">
        <w:rPr>
          <w:rFonts w:ascii="Arial" w:hAnsi="Arial" w:cs="Arial"/>
          <w:sz w:val="20"/>
          <w:szCs w:val="20"/>
        </w:rPr>
        <w:t>vom 4. September 2007.</w:t>
      </w:r>
    </w:p>
    <w:p w14:paraId="6D046500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8E1D25">
        <w:rPr>
          <w:rFonts w:ascii="Arial" w:hAnsi="Arial" w:cs="Arial"/>
          <w:sz w:val="20"/>
          <w:szCs w:val="20"/>
        </w:rPr>
        <w:t>Der Verband hat seinen Sitz in [</w:t>
      </w:r>
      <w:r w:rsidRPr="008E1D25">
        <w:rPr>
          <w:rFonts w:ascii="Arial" w:hAnsi="Arial" w:cs="Arial"/>
          <w:i/>
          <w:sz w:val="20"/>
          <w:szCs w:val="20"/>
        </w:rPr>
        <w:t>Gemeinde bezeichnen</w:t>
      </w:r>
      <w:r w:rsidRPr="008E1D25">
        <w:rPr>
          <w:rFonts w:ascii="Arial" w:hAnsi="Arial" w:cs="Arial"/>
          <w:sz w:val="20"/>
          <w:szCs w:val="20"/>
        </w:rPr>
        <w:t>].</w:t>
      </w:r>
    </w:p>
    <w:p w14:paraId="5CA3A151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C70850F" w14:textId="77777777" w:rsidR="00060968" w:rsidRPr="008E1D25" w:rsidRDefault="00D174A2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Alternative</w:t>
      </w:r>
      <w:r w:rsidR="00060968" w:rsidRPr="008E1D25">
        <w:rPr>
          <w:rFonts w:ascii="Arial" w:hAnsi="Arial" w:cs="Arial"/>
          <w:i/>
          <w:sz w:val="20"/>
          <w:szCs w:val="20"/>
        </w:rPr>
        <w:t xml:space="preserve">: </w:t>
      </w:r>
    </w:p>
    <w:p w14:paraId="53AD41C0" w14:textId="77777777" w:rsidR="00060968" w:rsidRPr="008E1D25" w:rsidRDefault="00060968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>2</w:t>
      </w:r>
      <w:r w:rsidRPr="008E1D25">
        <w:rPr>
          <w:rFonts w:ascii="Arial" w:hAnsi="Arial" w:cs="Arial"/>
          <w:sz w:val="20"/>
          <w:szCs w:val="20"/>
        </w:rPr>
        <w:t xml:space="preserve"> Der Verband hat seinen Sit</w:t>
      </w:r>
      <w:r w:rsidR="00D174A2">
        <w:rPr>
          <w:rFonts w:ascii="Arial" w:hAnsi="Arial" w:cs="Arial"/>
          <w:sz w:val="20"/>
          <w:szCs w:val="20"/>
        </w:rPr>
        <w:t>z am Wohnort der Präsidentin beziehungsweise</w:t>
      </w:r>
      <w:r w:rsidR="00A96CD1">
        <w:rPr>
          <w:rFonts w:ascii="Arial" w:hAnsi="Arial" w:cs="Arial"/>
          <w:sz w:val="20"/>
          <w:szCs w:val="20"/>
        </w:rPr>
        <w:t xml:space="preserve"> </w:t>
      </w:r>
      <w:r w:rsidRPr="008E1D25">
        <w:rPr>
          <w:rFonts w:ascii="Arial" w:hAnsi="Arial" w:cs="Arial"/>
          <w:sz w:val="20"/>
          <w:szCs w:val="20"/>
        </w:rPr>
        <w:t>des Präsidenten.</w:t>
      </w:r>
    </w:p>
    <w:p w14:paraId="38C05085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4DDDC20" w14:textId="77777777" w:rsidR="00060968" w:rsidRPr="008E1D2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8E1D25">
        <w:rPr>
          <w:rFonts w:ascii="Arial" w:hAnsi="Arial" w:cs="Arial"/>
          <w:b/>
          <w:sz w:val="20"/>
          <w:szCs w:val="20"/>
        </w:rPr>
        <w:t>§ 2 Mitgliedschaft</w:t>
      </w:r>
    </w:p>
    <w:p w14:paraId="0E52A15A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8E1D25">
        <w:rPr>
          <w:rFonts w:ascii="Arial" w:hAnsi="Arial" w:cs="Arial"/>
          <w:sz w:val="20"/>
          <w:szCs w:val="20"/>
        </w:rPr>
        <w:t xml:space="preserve">Dem Verband gehören die </w:t>
      </w:r>
      <w:proofErr w:type="gramStart"/>
      <w:r w:rsidRPr="008E1D25">
        <w:rPr>
          <w:rFonts w:ascii="Arial" w:hAnsi="Arial" w:cs="Arial"/>
          <w:sz w:val="20"/>
          <w:szCs w:val="20"/>
        </w:rPr>
        <w:t>Einwohnergemeinden .....</w:t>
      </w:r>
      <w:proofErr w:type="gramEnd"/>
      <w:r w:rsidRPr="008E1D25">
        <w:rPr>
          <w:rFonts w:ascii="Arial" w:hAnsi="Arial" w:cs="Arial"/>
          <w:sz w:val="20"/>
          <w:szCs w:val="20"/>
        </w:rPr>
        <w:t xml:space="preserve"> an.</w:t>
      </w:r>
    </w:p>
    <w:p w14:paraId="1304B87D" w14:textId="44891BA3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8E1D25">
        <w:rPr>
          <w:rFonts w:ascii="Arial" w:hAnsi="Arial" w:cs="Arial"/>
          <w:sz w:val="20"/>
          <w:szCs w:val="20"/>
        </w:rPr>
        <w:t xml:space="preserve">Der Beitritt weiterer Gemeinden bedarf der Zustimmung </w:t>
      </w:r>
      <w:r w:rsidR="005B2E49">
        <w:rPr>
          <w:rFonts w:ascii="Arial" w:hAnsi="Arial" w:cs="Arial"/>
          <w:sz w:val="20"/>
          <w:szCs w:val="20"/>
        </w:rPr>
        <w:t xml:space="preserve"> …</w:t>
      </w:r>
      <w:proofErr w:type="gramStart"/>
      <w:r w:rsidR="005B2E49">
        <w:rPr>
          <w:rFonts w:ascii="Arial" w:hAnsi="Arial" w:cs="Arial"/>
          <w:sz w:val="20"/>
          <w:szCs w:val="20"/>
        </w:rPr>
        <w:t>..</w:t>
      </w:r>
      <w:proofErr w:type="gramEnd"/>
      <w:r w:rsidR="005B2E49">
        <w:rPr>
          <w:rFonts w:ascii="Arial" w:hAnsi="Arial" w:cs="Arial"/>
          <w:sz w:val="20"/>
          <w:szCs w:val="20"/>
        </w:rPr>
        <w:t xml:space="preserve">% der </w:t>
      </w:r>
      <w:r w:rsidRPr="008E1D25">
        <w:rPr>
          <w:rFonts w:ascii="Arial" w:hAnsi="Arial" w:cs="Arial"/>
          <w:sz w:val="20"/>
          <w:szCs w:val="20"/>
        </w:rPr>
        <w:t>Verbandsgemeinden, der Änd</w:t>
      </w:r>
      <w:r w:rsidRPr="008E1D25">
        <w:rPr>
          <w:rFonts w:ascii="Arial" w:hAnsi="Arial" w:cs="Arial"/>
          <w:sz w:val="20"/>
          <w:szCs w:val="20"/>
        </w:rPr>
        <w:t>e</w:t>
      </w:r>
      <w:r w:rsidRPr="008E1D25">
        <w:rPr>
          <w:rFonts w:ascii="Arial" w:hAnsi="Arial" w:cs="Arial"/>
          <w:sz w:val="20"/>
          <w:szCs w:val="20"/>
        </w:rPr>
        <w:t>rung der Satzungen und der Genehmigung durch den Regierungsrat.</w:t>
      </w:r>
    </w:p>
    <w:p w14:paraId="37264F21" w14:textId="77777777" w:rsidR="00060968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8E1D25">
        <w:rPr>
          <w:rFonts w:ascii="Arial" w:hAnsi="Arial" w:cs="Arial"/>
          <w:sz w:val="20"/>
          <w:szCs w:val="20"/>
        </w:rPr>
        <w:t>Der Vorstand regelt die Eintrittsbedingungen.</w:t>
      </w:r>
    </w:p>
    <w:p w14:paraId="53B675E9" w14:textId="77777777" w:rsidR="00B93FC0" w:rsidRDefault="00B93FC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9D64C14" w14:textId="77777777" w:rsidR="00B93FC0" w:rsidRPr="008E1D25" w:rsidRDefault="00B93FC0" w:rsidP="00B9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Alternative</w:t>
      </w:r>
      <w:r w:rsidRPr="008E1D25">
        <w:rPr>
          <w:rFonts w:ascii="Arial" w:hAnsi="Arial" w:cs="Arial"/>
          <w:i/>
          <w:sz w:val="20"/>
          <w:szCs w:val="20"/>
        </w:rPr>
        <w:t xml:space="preserve">: </w:t>
      </w:r>
    </w:p>
    <w:p w14:paraId="4D316C56" w14:textId="77777777" w:rsidR="00B93FC0" w:rsidRPr="008E1D25" w:rsidRDefault="00B93FC0" w:rsidP="00B9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>2</w:t>
      </w:r>
      <w:r w:rsidRPr="008E1D25">
        <w:rPr>
          <w:rFonts w:ascii="Arial" w:hAnsi="Arial" w:cs="Arial"/>
          <w:sz w:val="20"/>
          <w:szCs w:val="20"/>
        </w:rPr>
        <w:t xml:space="preserve"> Der </w:t>
      </w:r>
      <w:r>
        <w:rPr>
          <w:rFonts w:ascii="Arial" w:hAnsi="Arial" w:cs="Arial"/>
          <w:sz w:val="20"/>
          <w:szCs w:val="20"/>
        </w:rPr>
        <w:t>Beitritt weiterer Gemeinden bedarf der Zustimmung des zuständigen Verbandsorgans, der Ä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derung der Satzungen und der Genehmigung durch den Regierungsrat.</w:t>
      </w:r>
    </w:p>
    <w:p w14:paraId="7C160D9C" w14:textId="77777777" w:rsidR="00B93FC0" w:rsidRPr="008E1D25" w:rsidRDefault="00B93FC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301F567" w14:textId="77777777" w:rsidR="00B93FC0" w:rsidRPr="008E1D25" w:rsidRDefault="00B93FC0" w:rsidP="00B9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 w:rsidRPr="008E1D25">
        <w:rPr>
          <w:rFonts w:ascii="Arial" w:hAnsi="Arial" w:cs="Arial"/>
          <w:i/>
          <w:sz w:val="20"/>
          <w:szCs w:val="20"/>
        </w:rPr>
        <w:t>Bemerkung:</w:t>
      </w:r>
    </w:p>
    <w:p w14:paraId="14831A82" w14:textId="01FC0517" w:rsidR="00060968" w:rsidRPr="008E1D25" w:rsidRDefault="00B93FC0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Wählt man bei dieser Bestimmung die Alternative, wäre bei den Aufgaben der Abgeordnetenve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sammlung aufzunehmen, dass diese über den Beitritt weiterer Gemeinden beschliesst</w:t>
      </w:r>
      <w:r w:rsidR="00D03A92">
        <w:rPr>
          <w:rFonts w:ascii="Arial" w:hAnsi="Arial" w:cs="Arial"/>
          <w:sz w:val="20"/>
          <w:szCs w:val="20"/>
        </w:rPr>
        <w:t>.</w:t>
      </w:r>
    </w:p>
    <w:p w14:paraId="049CB250" w14:textId="77777777" w:rsidR="00060968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27B25BD" w14:textId="5242E0A1" w:rsidR="00512566" w:rsidRPr="008E1D25" w:rsidRDefault="00512566" w:rsidP="0051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 w:rsidRPr="008E1D25">
        <w:rPr>
          <w:rFonts w:ascii="Arial" w:hAnsi="Arial" w:cs="Arial"/>
          <w:i/>
          <w:sz w:val="20"/>
          <w:szCs w:val="20"/>
        </w:rPr>
        <w:t>Bemerkung:</w:t>
      </w:r>
    </w:p>
    <w:p w14:paraId="196386A6" w14:textId="77777777" w:rsidR="00512566" w:rsidRPr="008E1D25" w:rsidRDefault="00512566" w:rsidP="0051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</w:rPr>
        <w:t>Ein Einkauf in den Verband ist nicht mehr gerechtfertigt.</w:t>
      </w:r>
    </w:p>
    <w:p w14:paraId="46C7192D" w14:textId="77777777" w:rsidR="00512566" w:rsidRPr="008E1D25" w:rsidRDefault="00512566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A716CAD" w14:textId="77777777" w:rsidR="00060968" w:rsidRPr="008E1D2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8E1D25">
        <w:rPr>
          <w:rFonts w:ascii="Arial" w:hAnsi="Arial" w:cs="Arial"/>
          <w:b/>
          <w:sz w:val="20"/>
          <w:szCs w:val="20"/>
        </w:rPr>
        <w:t>§ 3 Zweck</w:t>
      </w:r>
    </w:p>
    <w:p w14:paraId="3C62D282" w14:textId="77777777" w:rsidR="00060968" w:rsidRPr="00CC6B09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CC6B09">
        <w:rPr>
          <w:rFonts w:ascii="Arial" w:hAnsi="Arial" w:cs="Arial"/>
          <w:sz w:val="20"/>
          <w:szCs w:val="20"/>
          <w:vertAlign w:val="superscript"/>
        </w:rPr>
        <w:t>1</w:t>
      </w:r>
      <w:r w:rsidRPr="00CC6B09">
        <w:rPr>
          <w:rFonts w:ascii="Arial" w:hAnsi="Arial" w:cs="Arial"/>
          <w:sz w:val="20"/>
          <w:szCs w:val="20"/>
        </w:rPr>
        <w:t xml:space="preserve"> Der Verband bezweckt die gemeinsame Reinigung der Abwässer der Verbandsgemeinden.</w:t>
      </w:r>
    </w:p>
    <w:p w14:paraId="36329EC4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>2</w:t>
      </w:r>
      <w:r w:rsidRPr="008E1D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 </w:t>
      </w:r>
      <w:r w:rsidRPr="008E1D25">
        <w:rPr>
          <w:rFonts w:ascii="Arial" w:hAnsi="Arial" w:cs="Arial"/>
          <w:sz w:val="20"/>
          <w:szCs w:val="20"/>
        </w:rPr>
        <w:t xml:space="preserve">betreibt und unterhält die Abwasserreinigungsanlage </w:t>
      </w:r>
      <w:proofErr w:type="gramStart"/>
      <w:r w:rsidRPr="008E1D25">
        <w:rPr>
          <w:rFonts w:ascii="Arial" w:hAnsi="Arial" w:cs="Arial"/>
          <w:sz w:val="20"/>
          <w:szCs w:val="20"/>
        </w:rPr>
        <w:t>in ....</w:t>
      </w:r>
      <w:proofErr w:type="gramEnd"/>
      <w:r w:rsidRPr="008E1D25">
        <w:rPr>
          <w:rFonts w:ascii="Arial" w:hAnsi="Arial" w:cs="Arial"/>
          <w:sz w:val="20"/>
          <w:szCs w:val="20"/>
        </w:rPr>
        <w:t xml:space="preserve"> (nachstehend ARA </w:t>
      </w:r>
      <w:proofErr w:type="gramStart"/>
      <w:r w:rsidRPr="008E1D25">
        <w:rPr>
          <w:rFonts w:ascii="Arial" w:hAnsi="Arial" w:cs="Arial"/>
          <w:sz w:val="20"/>
          <w:szCs w:val="20"/>
        </w:rPr>
        <w:t>....</w:t>
      </w:r>
      <w:proofErr w:type="gramEnd"/>
      <w:r w:rsidRPr="008E1D25">
        <w:rPr>
          <w:rFonts w:ascii="Arial" w:hAnsi="Arial" w:cs="Arial"/>
          <w:sz w:val="20"/>
          <w:szCs w:val="20"/>
        </w:rPr>
        <w:t xml:space="preserve"> genannt), sowie die im Eigentum des Verban</w:t>
      </w:r>
      <w:r w:rsidR="00E14D23">
        <w:rPr>
          <w:rFonts w:ascii="Arial" w:hAnsi="Arial" w:cs="Arial"/>
          <w:sz w:val="20"/>
          <w:szCs w:val="20"/>
        </w:rPr>
        <w:t>d</w:t>
      </w:r>
      <w:r w:rsidRPr="008E1D25">
        <w:rPr>
          <w:rFonts w:ascii="Arial" w:hAnsi="Arial" w:cs="Arial"/>
          <w:sz w:val="20"/>
          <w:szCs w:val="20"/>
        </w:rPr>
        <w:t>s stehenden Leitungen und Aussenanlagen.</w:t>
      </w:r>
    </w:p>
    <w:p w14:paraId="4F01A15D" w14:textId="13A758D3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8E1D25">
        <w:rPr>
          <w:rFonts w:ascii="Arial" w:hAnsi="Arial" w:cs="Arial"/>
          <w:sz w:val="20"/>
          <w:szCs w:val="20"/>
        </w:rPr>
        <w:t>Bau, Unterhalt, Ausbau und Erweiterungen aller im Eigentu</w:t>
      </w:r>
      <w:r w:rsidR="00E14D23">
        <w:rPr>
          <w:rFonts w:ascii="Arial" w:hAnsi="Arial" w:cs="Arial"/>
          <w:sz w:val="20"/>
          <w:szCs w:val="20"/>
        </w:rPr>
        <w:t>m des Verband</w:t>
      </w:r>
      <w:r w:rsidRPr="008E1D25">
        <w:rPr>
          <w:rFonts w:ascii="Arial" w:hAnsi="Arial" w:cs="Arial"/>
          <w:sz w:val="20"/>
          <w:szCs w:val="20"/>
        </w:rPr>
        <w:t>s stehenden Anlagen und Leitungen richten sich nach den jeweiligen Erfordernissen des Gewässerschutzes und der Gesetzg</w:t>
      </w:r>
      <w:r w:rsidRPr="008E1D25">
        <w:rPr>
          <w:rFonts w:ascii="Arial" w:hAnsi="Arial" w:cs="Arial"/>
          <w:sz w:val="20"/>
          <w:szCs w:val="20"/>
        </w:rPr>
        <w:t>e</w:t>
      </w:r>
      <w:r w:rsidRPr="008E1D25">
        <w:rPr>
          <w:rFonts w:ascii="Arial" w:hAnsi="Arial" w:cs="Arial"/>
          <w:sz w:val="20"/>
          <w:szCs w:val="20"/>
        </w:rPr>
        <w:t>bung und fall</w:t>
      </w:r>
      <w:r>
        <w:rPr>
          <w:rFonts w:ascii="Arial" w:hAnsi="Arial" w:cs="Arial"/>
          <w:sz w:val="20"/>
          <w:szCs w:val="20"/>
        </w:rPr>
        <w:t>en in die Kompetenz des Verband</w:t>
      </w:r>
      <w:r w:rsidRPr="008E1D25">
        <w:rPr>
          <w:rFonts w:ascii="Arial" w:hAnsi="Arial" w:cs="Arial"/>
          <w:sz w:val="20"/>
          <w:szCs w:val="20"/>
        </w:rPr>
        <w:t>s.</w:t>
      </w:r>
    </w:p>
    <w:p w14:paraId="0C9856AA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B415E1F" w14:textId="77777777" w:rsidR="00060968" w:rsidRPr="008E1D2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8E1D25">
        <w:rPr>
          <w:rFonts w:ascii="Arial" w:hAnsi="Arial" w:cs="Arial"/>
          <w:b/>
          <w:sz w:val="20"/>
          <w:szCs w:val="20"/>
        </w:rPr>
        <w:t>§ 4 Rechtsträger, Betriebspflicht</w:t>
      </w:r>
    </w:p>
    <w:p w14:paraId="25C4A51A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>1</w:t>
      </w:r>
      <w:r w:rsidRPr="008E1D25">
        <w:rPr>
          <w:rFonts w:ascii="Arial" w:hAnsi="Arial" w:cs="Arial"/>
          <w:sz w:val="20"/>
          <w:szCs w:val="20"/>
        </w:rPr>
        <w:t xml:space="preserve"> Der Verband ist Träger aller dinglichen und obligatorischen Rechte an den Verbandsanlagen.</w:t>
      </w:r>
    </w:p>
    <w:p w14:paraId="03FEA81F" w14:textId="77777777" w:rsidR="00060968" w:rsidRPr="008E1D25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E1D25">
        <w:rPr>
          <w:rFonts w:ascii="Arial" w:hAnsi="Arial" w:cs="Arial"/>
          <w:sz w:val="20"/>
          <w:szCs w:val="20"/>
          <w:vertAlign w:val="superscript"/>
        </w:rPr>
        <w:t>2</w:t>
      </w:r>
      <w:r w:rsidRPr="008E1D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 </w:t>
      </w:r>
      <w:r w:rsidRPr="008E1D25">
        <w:rPr>
          <w:rFonts w:ascii="Arial" w:hAnsi="Arial" w:cs="Arial"/>
          <w:sz w:val="20"/>
          <w:szCs w:val="20"/>
        </w:rPr>
        <w:t>ist befugt, für Betrieb und Unterhalt seiner Anlagen Dritte zu beauftragen.</w:t>
      </w:r>
    </w:p>
    <w:p w14:paraId="5B846049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06EC51D" w14:textId="77777777" w:rsidR="00060968" w:rsidRPr="00886FB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886FB5">
        <w:rPr>
          <w:rFonts w:ascii="Arial" w:hAnsi="Arial" w:cs="Arial"/>
          <w:b/>
          <w:sz w:val="20"/>
          <w:szCs w:val="20"/>
        </w:rPr>
        <w:t>§ 5 Eigentumsverhältnisse</w:t>
      </w:r>
    </w:p>
    <w:p w14:paraId="348C8EED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86FB5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AF59BF">
        <w:rPr>
          <w:rFonts w:ascii="Arial" w:hAnsi="Arial" w:cs="Arial"/>
          <w:sz w:val="20"/>
          <w:szCs w:val="20"/>
        </w:rPr>
        <w:t>D</w:t>
      </w:r>
      <w:r w:rsidRPr="00DF1617">
        <w:rPr>
          <w:rFonts w:ascii="Arial" w:hAnsi="Arial" w:cs="Arial"/>
          <w:sz w:val="20"/>
          <w:szCs w:val="20"/>
        </w:rPr>
        <w:t>ie im Übersichtsplan eingezeichneten Grundstü</w:t>
      </w:r>
      <w:r w:rsidR="00AF59BF">
        <w:rPr>
          <w:rFonts w:ascii="Arial" w:hAnsi="Arial" w:cs="Arial"/>
          <w:sz w:val="20"/>
          <w:szCs w:val="20"/>
        </w:rPr>
        <w:t xml:space="preserve">cke sowie </w:t>
      </w:r>
      <w:r w:rsidRPr="00DF1617">
        <w:rPr>
          <w:rFonts w:ascii="Arial" w:hAnsi="Arial" w:cs="Arial"/>
          <w:sz w:val="20"/>
          <w:szCs w:val="20"/>
        </w:rPr>
        <w:t>Anlagen und Anlageteile (nachstehend Verbandsan</w:t>
      </w:r>
      <w:r w:rsidR="00AF59BF">
        <w:rPr>
          <w:rFonts w:ascii="Arial" w:hAnsi="Arial" w:cs="Arial"/>
          <w:sz w:val="20"/>
          <w:szCs w:val="20"/>
        </w:rPr>
        <w:t>lagen genannt) stehen im Eigentum des Verbands (vgl. Anhang [</w:t>
      </w:r>
      <w:r w:rsidR="00AF59BF" w:rsidRPr="00AF59BF">
        <w:rPr>
          <w:rFonts w:ascii="Arial" w:hAnsi="Arial" w:cs="Arial"/>
          <w:i/>
          <w:sz w:val="20"/>
          <w:szCs w:val="20"/>
        </w:rPr>
        <w:t>x</w:t>
      </w:r>
      <w:r w:rsidR="00AF59BF">
        <w:rPr>
          <w:rFonts w:ascii="Arial" w:hAnsi="Arial" w:cs="Arial"/>
          <w:sz w:val="20"/>
          <w:szCs w:val="20"/>
        </w:rPr>
        <w:t>]).</w:t>
      </w:r>
    </w:p>
    <w:p w14:paraId="510A7988" w14:textId="6CE23392" w:rsidR="00060968" w:rsidRPr="00DF1617" w:rsidRDefault="00EC04A8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060968"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>Die Übernahme weiterer Abwasseranlagen, Anlageteile oder Kanäle, die sich innerhalb der Ve</w:t>
      </w:r>
      <w:r w:rsidR="00060968" w:rsidRPr="00DF1617">
        <w:rPr>
          <w:rFonts w:ascii="Arial" w:hAnsi="Arial" w:cs="Arial"/>
          <w:sz w:val="20"/>
          <w:szCs w:val="20"/>
        </w:rPr>
        <w:t>r</w:t>
      </w:r>
      <w:r w:rsidR="00060968" w:rsidRPr="00DF1617">
        <w:rPr>
          <w:rFonts w:ascii="Arial" w:hAnsi="Arial" w:cs="Arial"/>
          <w:sz w:val="20"/>
          <w:szCs w:val="20"/>
        </w:rPr>
        <w:t>bandsgemeinden befinden, liegt in der Kompetenz des Verban</w:t>
      </w:r>
      <w:r w:rsidR="00AF59BF">
        <w:rPr>
          <w:rFonts w:ascii="Arial" w:hAnsi="Arial" w:cs="Arial"/>
          <w:sz w:val="20"/>
          <w:szCs w:val="20"/>
        </w:rPr>
        <w:t>d</w:t>
      </w:r>
      <w:r w:rsidR="00060968" w:rsidRPr="00DF1617">
        <w:rPr>
          <w:rFonts w:ascii="Arial" w:hAnsi="Arial" w:cs="Arial"/>
          <w:sz w:val="20"/>
          <w:szCs w:val="20"/>
        </w:rPr>
        <w:t>s.</w:t>
      </w:r>
    </w:p>
    <w:p w14:paraId="702E3924" w14:textId="77777777" w:rsidR="00A96CD1" w:rsidRDefault="00A96CD1" w:rsidP="00AB302C">
      <w:pPr>
        <w:spacing w:line="271" w:lineRule="auto"/>
        <w:rPr>
          <w:rFonts w:ascii="Arial" w:hAnsi="Arial" w:cs="Arial"/>
          <w:sz w:val="20"/>
          <w:szCs w:val="20"/>
          <w:vertAlign w:val="superscript"/>
        </w:rPr>
      </w:pPr>
    </w:p>
    <w:p w14:paraId="66DC010D" w14:textId="77777777" w:rsidR="001D22CF" w:rsidRDefault="001D22CF" w:rsidP="00AB302C">
      <w:pPr>
        <w:spacing w:line="271" w:lineRule="auto"/>
        <w:rPr>
          <w:rFonts w:ascii="Arial" w:hAnsi="Arial" w:cs="Arial"/>
          <w:sz w:val="20"/>
          <w:szCs w:val="20"/>
          <w:vertAlign w:val="superscript"/>
        </w:rPr>
      </w:pPr>
    </w:p>
    <w:p w14:paraId="3A0F761F" w14:textId="77777777" w:rsidR="00060968" w:rsidRPr="00886FB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86FB5">
        <w:rPr>
          <w:rFonts w:ascii="Arial" w:hAnsi="Arial" w:cs="Arial"/>
          <w:b/>
          <w:sz w:val="20"/>
          <w:szCs w:val="20"/>
        </w:rPr>
        <w:t>2</w:t>
      </w:r>
      <w:r w:rsidRPr="00886FB5">
        <w:rPr>
          <w:rFonts w:ascii="Arial" w:hAnsi="Arial" w:cs="Arial"/>
          <w:b/>
          <w:sz w:val="20"/>
          <w:szCs w:val="20"/>
        </w:rPr>
        <w:tab/>
        <w:t>Organisation</w:t>
      </w:r>
    </w:p>
    <w:p w14:paraId="7E33439F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FB62C17" w14:textId="40EA8D89" w:rsidR="00060968" w:rsidRPr="00886FB5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886FB5"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6</w:t>
      </w:r>
      <w:r w:rsidR="006F1B47" w:rsidRPr="00886FB5">
        <w:rPr>
          <w:rFonts w:ascii="Arial" w:hAnsi="Arial" w:cs="Arial"/>
          <w:b/>
          <w:sz w:val="20"/>
          <w:szCs w:val="20"/>
        </w:rPr>
        <w:t xml:space="preserve"> </w:t>
      </w:r>
      <w:r w:rsidRPr="00886FB5">
        <w:rPr>
          <w:rFonts w:ascii="Arial" w:hAnsi="Arial" w:cs="Arial"/>
          <w:b/>
          <w:sz w:val="20"/>
          <w:szCs w:val="20"/>
        </w:rPr>
        <w:t>Organe</w:t>
      </w:r>
    </w:p>
    <w:p w14:paraId="5AC6359C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 xml:space="preserve">Organe des Verbands sind die Abgeordnetenversammlung, der Vorstand und die Kontrollstelle. </w:t>
      </w:r>
    </w:p>
    <w:p w14:paraId="468CF5AC" w14:textId="77777777" w:rsidR="00512566" w:rsidRPr="00DF1617" w:rsidRDefault="00512566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8B99064" w14:textId="77777777" w:rsidR="00512566" w:rsidRPr="00DF1617" w:rsidRDefault="00512566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C1E8D34" w14:textId="0144A28E" w:rsidR="00060968" w:rsidRPr="00947318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947318">
        <w:rPr>
          <w:rFonts w:ascii="Arial" w:hAnsi="Arial" w:cs="Arial"/>
          <w:b/>
          <w:sz w:val="20"/>
          <w:szCs w:val="20"/>
        </w:rPr>
        <w:lastRenderedPageBreak/>
        <w:t>§</w:t>
      </w:r>
      <w:r w:rsidR="00A55244" w:rsidRPr="00947318">
        <w:rPr>
          <w:rFonts w:ascii="Arial" w:hAnsi="Arial" w:cs="Arial"/>
          <w:b/>
          <w:sz w:val="20"/>
          <w:szCs w:val="20"/>
        </w:rPr>
        <w:t xml:space="preserve"> </w:t>
      </w:r>
      <w:r w:rsidR="00861E8E" w:rsidRPr="00947318">
        <w:rPr>
          <w:rFonts w:ascii="Arial" w:hAnsi="Arial" w:cs="Arial"/>
          <w:b/>
          <w:sz w:val="20"/>
          <w:szCs w:val="20"/>
        </w:rPr>
        <w:t xml:space="preserve"> </w:t>
      </w:r>
      <w:r w:rsidR="006F1B47">
        <w:rPr>
          <w:rFonts w:ascii="Arial" w:hAnsi="Arial" w:cs="Arial"/>
          <w:b/>
          <w:sz w:val="20"/>
          <w:szCs w:val="20"/>
        </w:rPr>
        <w:t>7</w:t>
      </w:r>
      <w:r w:rsidR="006F1B47" w:rsidRPr="00947318">
        <w:rPr>
          <w:rFonts w:ascii="Arial" w:hAnsi="Arial" w:cs="Arial"/>
          <w:b/>
          <w:sz w:val="20"/>
          <w:szCs w:val="20"/>
        </w:rPr>
        <w:t xml:space="preserve"> </w:t>
      </w:r>
      <w:r w:rsidR="00947318" w:rsidRPr="00947318">
        <w:rPr>
          <w:rFonts w:ascii="Arial" w:hAnsi="Arial" w:cs="Arial"/>
          <w:b/>
          <w:sz w:val="20"/>
          <w:szCs w:val="20"/>
        </w:rPr>
        <w:t>Abgeordnetenversammlung</w:t>
      </w:r>
      <w:r w:rsidR="00947318">
        <w:rPr>
          <w:rFonts w:ascii="Arial" w:hAnsi="Arial" w:cs="Arial"/>
          <w:b/>
          <w:sz w:val="20"/>
          <w:szCs w:val="20"/>
        </w:rPr>
        <w:t>, Zusammensetzung, Wahl</w:t>
      </w:r>
    </w:p>
    <w:p w14:paraId="1B1BE7D9" w14:textId="2B11DCE1" w:rsidR="00947318" w:rsidRDefault="0094731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94731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Die Abgeordnetenversammlung ist das oberste Organ des Verbands.</w:t>
      </w:r>
    </w:p>
    <w:p w14:paraId="189A2F26" w14:textId="77777777" w:rsidR="00947318" w:rsidRDefault="0094731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94731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Jede Gemeinde hat Anspruch auf </w:t>
      </w:r>
      <w:r w:rsidR="00857AAB">
        <w:rPr>
          <w:rFonts w:ascii="Arial" w:hAnsi="Arial" w:cs="Arial"/>
          <w:sz w:val="20"/>
          <w:szCs w:val="20"/>
        </w:rPr>
        <w:t xml:space="preserve">[x] </w:t>
      </w:r>
      <w:r>
        <w:rPr>
          <w:rFonts w:ascii="Arial" w:hAnsi="Arial" w:cs="Arial"/>
          <w:sz w:val="20"/>
          <w:szCs w:val="20"/>
        </w:rPr>
        <w:t>Abgeordnete.</w:t>
      </w:r>
    </w:p>
    <w:p w14:paraId="6E0F8AEF" w14:textId="77777777" w:rsidR="00947318" w:rsidRDefault="0094731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947318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Die Wahl erfolgt durch das nach der Gemeindeordnung zuständige Organ.</w:t>
      </w:r>
    </w:p>
    <w:p w14:paraId="6551F3A0" w14:textId="77777777" w:rsidR="00947318" w:rsidRDefault="0094731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3FC2442" w14:textId="77777777" w:rsidR="00947318" w:rsidRPr="00776CEC" w:rsidRDefault="00947318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 w:rsidRPr="00776CEC">
        <w:rPr>
          <w:rFonts w:ascii="Arial" w:hAnsi="Arial" w:cs="Arial"/>
          <w:i/>
          <w:sz w:val="20"/>
          <w:szCs w:val="20"/>
        </w:rPr>
        <w:t>Alternative</w:t>
      </w:r>
      <w:r w:rsidR="006C1A6F" w:rsidRPr="00776CEC">
        <w:rPr>
          <w:rFonts w:ascii="Arial" w:hAnsi="Arial" w:cs="Arial"/>
          <w:i/>
          <w:sz w:val="20"/>
          <w:szCs w:val="20"/>
        </w:rPr>
        <w:t xml:space="preserve"> zu Abs. 2</w:t>
      </w:r>
      <w:r w:rsidRPr="00776CEC">
        <w:rPr>
          <w:rFonts w:ascii="Arial" w:hAnsi="Arial" w:cs="Arial"/>
          <w:i/>
          <w:sz w:val="20"/>
          <w:szCs w:val="20"/>
        </w:rPr>
        <w:t xml:space="preserve">: </w:t>
      </w:r>
    </w:p>
    <w:p w14:paraId="4B07B75E" w14:textId="230E8E80" w:rsidR="00947318" w:rsidRPr="00776CEC" w:rsidRDefault="00947318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 w:rsidRPr="00776CEC">
        <w:rPr>
          <w:rFonts w:ascii="Arial" w:hAnsi="Arial" w:cs="Arial"/>
          <w:sz w:val="20"/>
          <w:szCs w:val="20"/>
        </w:rPr>
        <w:t xml:space="preserve">Abstufung der Anzahl </w:t>
      </w:r>
      <w:r w:rsidR="006C1A6F" w:rsidRPr="00776CEC">
        <w:rPr>
          <w:rFonts w:ascii="Arial" w:hAnsi="Arial" w:cs="Arial"/>
          <w:sz w:val="20"/>
          <w:szCs w:val="20"/>
        </w:rPr>
        <w:t>Abgeordnete oder des Stimmrechts</w:t>
      </w:r>
      <w:r w:rsidRPr="00776CEC">
        <w:rPr>
          <w:rFonts w:ascii="Arial" w:hAnsi="Arial" w:cs="Arial"/>
          <w:sz w:val="20"/>
          <w:szCs w:val="20"/>
        </w:rPr>
        <w:t xml:space="preserve"> nach </w:t>
      </w:r>
      <w:r w:rsidR="005B2E49" w:rsidRPr="00776CEC">
        <w:rPr>
          <w:rFonts w:ascii="Arial" w:hAnsi="Arial" w:cs="Arial"/>
          <w:sz w:val="20"/>
          <w:szCs w:val="20"/>
        </w:rPr>
        <w:t>E</w:t>
      </w:r>
      <w:r w:rsidR="00D702C4" w:rsidRPr="00776CEC">
        <w:rPr>
          <w:rFonts w:ascii="Arial" w:hAnsi="Arial" w:cs="Arial"/>
          <w:sz w:val="20"/>
          <w:szCs w:val="20"/>
        </w:rPr>
        <w:t>inwohnerzahl</w:t>
      </w:r>
      <w:r w:rsidR="001D22CF">
        <w:rPr>
          <w:rFonts w:ascii="Arial" w:hAnsi="Arial" w:cs="Arial"/>
          <w:sz w:val="20"/>
          <w:szCs w:val="20"/>
        </w:rPr>
        <w:t xml:space="preserve">. </w:t>
      </w:r>
    </w:p>
    <w:p w14:paraId="02125E41" w14:textId="77777777" w:rsidR="00947318" w:rsidRPr="00DF1617" w:rsidRDefault="0094731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5B69392" w14:textId="3CA1FBF2" w:rsidR="00060968" w:rsidRPr="00947318" w:rsidRDefault="0094731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947318"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8</w:t>
      </w:r>
      <w:r w:rsidR="006F1B47" w:rsidRPr="00947318">
        <w:rPr>
          <w:rFonts w:ascii="Arial" w:hAnsi="Arial" w:cs="Arial"/>
          <w:b/>
          <w:sz w:val="20"/>
          <w:szCs w:val="20"/>
        </w:rPr>
        <w:t xml:space="preserve"> </w:t>
      </w:r>
      <w:r w:rsidRPr="00947318">
        <w:rPr>
          <w:rFonts w:ascii="Arial" w:hAnsi="Arial" w:cs="Arial"/>
          <w:b/>
          <w:sz w:val="20"/>
          <w:szCs w:val="20"/>
        </w:rPr>
        <w:t>Einberufung</w:t>
      </w:r>
    </w:p>
    <w:p w14:paraId="1848051C" w14:textId="77777777" w:rsidR="00857AAB" w:rsidRDefault="0094731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94731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Es finden jährlich mindestens [</w:t>
      </w:r>
      <w:r w:rsidRPr="00947318"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] Abgeordnetenversammlungen statt. Ausserordentliche Abgeordn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tenversammlungen sind einzuberufen, wenn es </w:t>
      </w:r>
      <w:r w:rsidR="00857AAB">
        <w:rPr>
          <w:rFonts w:ascii="Arial" w:hAnsi="Arial" w:cs="Arial"/>
          <w:sz w:val="20"/>
          <w:szCs w:val="20"/>
        </w:rPr>
        <w:t xml:space="preserve">verlangt wird durch </w:t>
      </w:r>
    </w:p>
    <w:p w14:paraId="1DF8CF14" w14:textId="77777777" w:rsidR="00857AAB" w:rsidRDefault="00947318" w:rsidP="00AB302C">
      <w:pPr>
        <w:numPr>
          <w:ilvl w:val="0"/>
          <w:numId w:val="11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[x] Abgeordnete, </w:t>
      </w:r>
    </w:p>
    <w:p w14:paraId="6D2CE5D0" w14:textId="77777777" w:rsidR="00857AAB" w:rsidRDefault="00857AAB" w:rsidP="00AB302C">
      <w:pPr>
        <w:numPr>
          <w:ilvl w:val="0"/>
          <w:numId w:val="11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Vorstand,</w:t>
      </w:r>
    </w:p>
    <w:p w14:paraId="6E795B90" w14:textId="77777777" w:rsidR="00947318" w:rsidRDefault="00857AAB" w:rsidP="00AB302C">
      <w:pPr>
        <w:numPr>
          <w:ilvl w:val="0"/>
          <w:numId w:val="11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</w:t>
      </w:r>
      <w:r w:rsidR="00947318">
        <w:rPr>
          <w:rFonts w:ascii="Arial" w:hAnsi="Arial" w:cs="Arial"/>
          <w:sz w:val="20"/>
          <w:szCs w:val="20"/>
        </w:rPr>
        <w:t xml:space="preserve"> Gemeinderat </w:t>
      </w:r>
      <w:r>
        <w:rPr>
          <w:rFonts w:ascii="Arial" w:hAnsi="Arial" w:cs="Arial"/>
          <w:sz w:val="20"/>
          <w:szCs w:val="20"/>
        </w:rPr>
        <w:t>einer Verbandsgemeinde</w:t>
      </w:r>
      <w:r w:rsidR="00947318">
        <w:rPr>
          <w:rFonts w:ascii="Arial" w:hAnsi="Arial" w:cs="Arial"/>
          <w:sz w:val="20"/>
          <w:szCs w:val="20"/>
        </w:rPr>
        <w:t>.</w:t>
      </w:r>
    </w:p>
    <w:p w14:paraId="40BA9F05" w14:textId="77777777" w:rsidR="00947318" w:rsidRDefault="0094731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94731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Die Einberufung der Abgeordnetenversammlung er</w:t>
      </w:r>
      <w:r w:rsidR="00D4491A">
        <w:rPr>
          <w:rFonts w:ascii="Arial" w:hAnsi="Arial" w:cs="Arial"/>
          <w:sz w:val="20"/>
          <w:szCs w:val="20"/>
        </w:rPr>
        <w:t>folgt durch die Präsidentin beziehungsweise</w:t>
      </w:r>
      <w:r>
        <w:rPr>
          <w:rFonts w:ascii="Arial" w:hAnsi="Arial" w:cs="Arial"/>
          <w:sz w:val="20"/>
          <w:szCs w:val="20"/>
        </w:rPr>
        <w:t xml:space="preserve"> den Präsidenten.</w:t>
      </w:r>
    </w:p>
    <w:p w14:paraId="52735875" w14:textId="19843DC4" w:rsidR="00947318" w:rsidRDefault="0094731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947318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Die Abgeordnetenversammlung ist beschlussfähig, wenn </w:t>
      </w:r>
      <w:r w:rsidR="00D702C4">
        <w:rPr>
          <w:rFonts w:ascii="Arial" w:hAnsi="Arial" w:cs="Arial"/>
          <w:sz w:val="20"/>
          <w:szCs w:val="20"/>
        </w:rPr>
        <w:t xml:space="preserve">die Mehrheit der Abgeordneten anwesend ist. </w:t>
      </w:r>
    </w:p>
    <w:p w14:paraId="2E1571F2" w14:textId="77777777" w:rsidR="00112A80" w:rsidRDefault="00112A8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7C12AE8" w14:textId="014240DA" w:rsidR="00D4491A" w:rsidRPr="00D4491A" w:rsidRDefault="00D4491A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D4491A"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9</w:t>
      </w:r>
      <w:r w:rsidR="006F1B47" w:rsidRPr="00D4491A">
        <w:rPr>
          <w:rFonts w:ascii="Arial" w:hAnsi="Arial" w:cs="Arial"/>
          <w:b/>
          <w:sz w:val="20"/>
          <w:szCs w:val="20"/>
        </w:rPr>
        <w:t xml:space="preserve"> </w:t>
      </w:r>
      <w:r w:rsidRPr="00D4491A">
        <w:rPr>
          <w:rFonts w:ascii="Arial" w:hAnsi="Arial" w:cs="Arial"/>
          <w:b/>
          <w:sz w:val="20"/>
          <w:szCs w:val="20"/>
        </w:rPr>
        <w:t>Beschlüsse</w:t>
      </w:r>
    </w:p>
    <w:p w14:paraId="1897BF87" w14:textId="77777777" w:rsidR="00D4491A" w:rsidRDefault="00D4491A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E14D23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Die Beschlüsse kommen in offener Abstimmung durch die Mehrheit der anwesenden Abgeordneten zustande. Bei Stimmengleichheit gibt die Präsidenten beziehungsweise der Präsident den Stichen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scheid.</w:t>
      </w:r>
    </w:p>
    <w:p w14:paraId="109B6F32" w14:textId="77777777" w:rsidR="00D4491A" w:rsidRDefault="00C5669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C5669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Über die Verhandlungen und Beschlüsse der Abgeordnetenversammlung ist ein Protokoll zu führen.</w:t>
      </w:r>
    </w:p>
    <w:p w14:paraId="360579C7" w14:textId="77777777" w:rsidR="00C56691" w:rsidRDefault="00C5669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C5669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Die Verhandlungen der Abgeordnetenversammlung sind öffentlich und in den ortsüblichen Publikat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onsorganen unter Angabe der Verhandlungen rechtzeitig anzukündigen. Die gefassten Beschlüsse werden publiziert.</w:t>
      </w:r>
    </w:p>
    <w:p w14:paraId="0B1D8C01" w14:textId="65BEAAF5" w:rsidR="00C56691" w:rsidRDefault="00C5669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C56691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Budgets, Rechnungen und Rechenschaftsberichte sind öffentlich aufzulegen.</w:t>
      </w:r>
    </w:p>
    <w:p w14:paraId="0790CB7F" w14:textId="77777777" w:rsidR="00C56691" w:rsidRDefault="00C5669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C56691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Im Übrigen gelten für die Abgeordnetenversammlung sinngemäss die Bestimmungen des Gemei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degesetzes.</w:t>
      </w:r>
    </w:p>
    <w:p w14:paraId="58DB8567" w14:textId="77777777" w:rsidR="00C56691" w:rsidRDefault="00C5669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8999815" w14:textId="5713FF74" w:rsidR="00C56691" w:rsidRPr="00C56691" w:rsidRDefault="00C56691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C56691"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10</w:t>
      </w:r>
      <w:r w:rsidR="006F1B47" w:rsidRPr="00C56691">
        <w:rPr>
          <w:rFonts w:ascii="Arial" w:hAnsi="Arial" w:cs="Arial"/>
          <w:b/>
          <w:sz w:val="20"/>
          <w:szCs w:val="20"/>
        </w:rPr>
        <w:t xml:space="preserve"> </w:t>
      </w:r>
      <w:r w:rsidRPr="00C56691">
        <w:rPr>
          <w:rFonts w:ascii="Arial" w:hAnsi="Arial" w:cs="Arial"/>
          <w:b/>
          <w:sz w:val="20"/>
          <w:szCs w:val="20"/>
        </w:rPr>
        <w:t>Aufgaben</w:t>
      </w:r>
    </w:p>
    <w:p w14:paraId="376C4B66" w14:textId="77777777" w:rsidR="00C56691" w:rsidRDefault="00C56691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Abgeordnetenversammlung hat folgende Aufgaben und Befugnisse:</w:t>
      </w:r>
    </w:p>
    <w:p w14:paraId="509565F0" w14:textId="77777777" w:rsidR="00C56691" w:rsidRDefault="00C56691" w:rsidP="00AB302C">
      <w:pPr>
        <w:numPr>
          <w:ilvl w:val="0"/>
          <w:numId w:val="6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Beschlussfassung über das Budget,</w:t>
      </w:r>
    </w:p>
    <w:p w14:paraId="0E7498E2" w14:textId="77777777" w:rsidR="00C56691" w:rsidRDefault="00C56691" w:rsidP="00AB302C">
      <w:pPr>
        <w:numPr>
          <w:ilvl w:val="0"/>
          <w:numId w:val="6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Genehmigung der Jahresrechnung und der Kreditabrechnungen,</w:t>
      </w:r>
    </w:p>
    <w:p w14:paraId="2A19D0C6" w14:textId="77777777" w:rsidR="00C56691" w:rsidRDefault="00C56691" w:rsidP="00AB302C">
      <w:pPr>
        <w:numPr>
          <w:ilvl w:val="0"/>
          <w:numId w:val="6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Entgegennahme des Rechenschaftsberichts,</w:t>
      </w:r>
    </w:p>
    <w:p w14:paraId="3B6AF806" w14:textId="77777777" w:rsidR="00246B8C" w:rsidRDefault="00246B8C" w:rsidP="00AB302C">
      <w:pPr>
        <w:numPr>
          <w:ilvl w:val="0"/>
          <w:numId w:val="6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 der Mitglieder des Vorstands</w:t>
      </w:r>
      <w:r w:rsidR="0065146E">
        <w:rPr>
          <w:rFonts w:ascii="Arial" w:hAnsi="Arial" w:cs="Arial"/>
          <w:sz w:val="20"/>
          <w:szCs w:val="20"/>
        </w:rPr>
        <w:t xml:space="preserve"> und der Kontrollstelle</w:t>
      </w:r>
      <w:r>
        <w:rPr>
          <w:rFonts w:ascii="Arial" w:hAnsi="Arial" w:cs="Arial"/>
          <w:sz w:val="20"/>
          <w:szCs w:val="20"/>
        </w:rPr>
        <w:t>,</w:t>
      </w:r>
    </w:p>
    <w:p w14:paraId="11B9CB95" w14:textId="77777777" w:rsidR="00E433A9" w:rsidRDefault="00E433A9" w:rsidP="00AB302C">
      <w:pPr>
        <w:numPr>
          <w:ilvl w:val="0"/>
          <w:numId w:val="6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Erwerb, Veräusserung, Abtretung und Abtausch von Grundstücken und Rechten</w:t>
      </w:r>
      <w:r>
        <w:rPr>
          <w:rFonts w:ascii="Arial" w:hAnsi="Arial" w:cs="Arial"/>
          <w:sz w:val="20"/>
          <w:szCs w:val="20"/>
        </w:rPr>
        <w:t>,</w:t>
      </w:r>
    </w:p>
    <w:p w14:paraId="1FC3DEF5" w14:textId="6A61F5EB" w:rsidR="00C56691" w:rsidRDefault="009A1D93" w:rsidP="00AB302C">
      <w:pPr>
        <w:numPr>
          <w:ilvl w:val="0"/>
          <w:numId w:val="6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Beschlussfassung über Investitionen </w:t>
      </w:r>
    </w:p>
    <w:p w14:paraId="04355A0B" w14:textId="77777777" w:rsidR="009A1D93" w:rsidRDefault="009A1D93" w:rsidP="00AB302C">
      <w:pPr>
        <w:numPr>
          <w:ilvl w:val="0"/>
          <w:numId w:val="6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Erlass und Änderung des Kostenteiler-Reglements und allfällig weiterer Reglemente,</w:t>
      </w:r>
    </w:p>
    <w:p w14:paraId="67233B2A" w14:textId="7DF945DC" w:rsidR="009A1D93" w:rsidRDefault="005B2E49" w:rsidP="00AB302C">
      <w:pPr>
        <w:numPr>
          <w:ilvl w:val="0"/>
          <w:numId w:val="6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Del="005B2E49">
        <w:rPr>
          <w:rFonts w:ascii="Arial" w:hAnsi="Arial" w:cs="Arial"/>
          <w:sz w:val="20"/>
          <w:szCs w:val="20"/>
        </w:rPr>
        <w:t xml:space="preserve"> </w:t>
      </w:r>
      <w:r w:rsidR="009A1D93">
        <w:rPr>
          <w:rFonts w:ascii="Arial" w:hAnsi="Arial" w:cs="Arial"/>
          <w:sz w:val="20"/>
          <w:szCs w:val="20"/>
        </w:rPr>
        <w:t>[</w:t>
      </w:r>
      <w:r w:rsidR="009A1D93" w:rsidRPr="009A1D93">
        <w:rPr>
          <w:rFonts w:ascii="Arial" w:hAnsi="Arial" w:cs="Arial"/>
          <w:i/>
          <w:sz w:val="20"/>
          <w:szCs w:val="20"/>
        </w:rPr>
        <w:t>allfällige weitere Aufgaben</w:t>
      </w:r>
      <w:r w:rsidR="009A1D93">
        <w:rPr>
          <w:rFonts w:ascii="Arial" w:hAnsi="Arial" w:cs="Arial"/>
          <w:sz w:val="20"/>
          <w:szCs w:val="20"/>
        </w:rPr>
        <w:t>]</w:t>
      </w:r>
      <w:r w:rsidR="00246B8C">
        <w:rPr>
          <w:rFonts w:ascii="Arial" w:hAnsi="Arial" w:cs="Arial"/>
          <w:sz w:val="20"/>
          <w:szCs w:val="20"/>
        </w:rPr>
        <w:t>.</w:t>
      </w:r>
    </w:p>
    <w:p w14:paraId="4B2E4F95" w14:textId="77777777" w:rsidR="00D174A2" w:rsidRDefault="00D174A2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AAFD521" w14:textId="7854322A" w:rsidR="009A1D93" w:rsidRPr="009A1D93" w:rsidRDefault="009A1D93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9A1D93"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11</w:t>
      </w:r>
      <w:r w:rsidR="006F1B47" w:rsidRPr="009A1D93">
        <w:rPr>
          <w:rFonts w:ascii="Arial" w:hAnsi="Arial" w:cs="Arial"/>
          <w:b/>
          <w:sz w:val="20"/>
          <w:szCs w:val="20"/>
        </w:rPr>
        <w:t xml:space="preserve"> </w:t>
      </w:r>
      <w:r w:rsidRPr="009A1D93">
        <w:rPr>
          <w:rFonts w:ascii="Arial" w:hAnsi="Arial" w:cs="Arial"/>
          <w:b/>
          <w:sz w:val="20"/>
          <w:szCs w:val="20"/>
        </w:rPr>
        <w:t>Beschlussfassung durch Gemeinden</w:t>
      </w:r>
    </w:p>
    <w:p w14:paraId="56903033" w14:textId="77777777" w:rsidR="009A1D93" w:rsidRDefault="009A1D93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Gemeindeversammlungen der Verbandsgemeinden beschliessen über:</w:t>
      </w:r>
    </w:p>
    <w:p w14:paraId="36ACE068" w14:textId="77777777" w:rsidR="00246B8C" w:rsidRDefault="00246B8C" w:rsidP="00AB302C">
      <w:pPr>
        <w:numPr>
          <w:ilvl w:val="0"/>
          <w:numId w:val="7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Änderung des Zwecks</w:t>
      </w:r>
    </w:p>
    <w:p w14:paraId="2129D504" w14:textId="77777777" w:rsidR="00246B8C" w:rsidRDefault="00E14D23" w:rsidP="00AB302C">
      <w:pPr>
        <w:numPr>
          <w:ilvl w:val="0"/>
          <w:numId w:val="7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Auflösung des Verbands,</w:t>
      </w:r>
    </w:p>
    <w:p w14:paraId="5CDDCF1F" w14:textId="77777777" w:rsidR="00E14D23" w:rsidRDefault="00E14D23" w:rsidP="00AB302C">
      <w:pPr>
        <w:numPr>
          <w:ilvl w:val="0"/>
          <w:numId w:val="7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9A1D93">
        <w:rPr>
          <w:rFonts w:ascii="Arial" w:hAnsi="Arial" w:cs="Arial"/>
          <w:i/>
          <w:sz w:val="20"/>
          <w:szCs w:val="20"/>
        </w:rPr>
        <w:t>allfällige weitere Aufgaben</w:t>
      </w:r>
      <w:r>
        <w:rPr>
          <w:rFonts w:ascii="Arial" w:hAnsi="Arial" w:cs="Arial"/>
          <w:sz w:val="20"/>
          <w:szCs w:val="20"/>
        </w:rPr>
        <w:t>].</w:t>
      </w:r>
    </w:p>
    <w:p w14:paraId="445FBBD7" w14:textId="77777777" w:rsidR="009A1D93" w:rsidRDefault="009A1D93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7B6104E" w14:textId="37AED91A" w:rsidR="009A1D93" w:rsidRPr="00246B8C" w:rsidRDefault="00246B8C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246B8C"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12</w:t>
      </w:r>
      <w:r w:rsidR="006F1B47" w:rsidRPr="00246B8C">
        <w:rPr>
          <w:rFonts w:ascii="Arial" w:hAnsi="Arial" w:cs="Arial"/>
          <w:b/>
          <w:sz w:val="20"/>
          <w:szCs w:val="20"/>
        </w:rPr>
        <w:t xml:space="preserve"> </w:t>
      </w:r>
      <w:r w:rsidRPr="00246B8C">
        <w:rPr>
          <w:rFonts w:ascii="Arial" w:hAnsi="Arial" w:cs="Arial"/>
          <w:b/>
          <w:sz w:val="20"/>
          <w:szCs w:val="20"/>
        </w:rPr>
        <w:t xml:space="preserve">Entschädigung </w:t>
      </w:r>
    </w:p>
    <w:p w14:paraId="0E9C5B14" w14:textId="77777777" w:rsidR="00246B8C" w:rsidRDefault="00246B8C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Abgeordneten werden vom Verband entschädigt.</w:t>
      </w:r>
    </w:p>
    <w:p w14:paraId="1F5EC078" w14:textId="77777777" w:rsidR="00246B8C" w:rsidRDefault="00246B8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10A89E6" w14:textId="77777777" w:rsidR="00246B8C" w:rsidRPr="008E1D25" w:rsidRDefault="00246B8C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 w:rsidRPr="008E1D25">
        <w:rPr>
          <w:rFonts w:ascii="Arial" w:hAnsi="Arial" w:cs="Arial"/>
          <w:i/>
          <w:sz w:val="20"/>
          <w:szCs w:val="20"/>
        </w:rPr>
        <w:t xml:space="preserve">Alternative: </w:t>
      </w:r>
    </w:p>
    <w:p w14:paraId="5C58E8E9" w14:textId="77777777" w:rsidR="00246B8C" w:rsidRPr="00246B8C" w:rsidRDefault="00246B8C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Abgeordneten werden von den Gemeinden entschädigt.</w:t>
      </w:r>
    </w:p>
    <w:p w14:paraId="59EC20DD" w14:textId="77777777" w:rsidR="00246B8C" w:rsidRPr="00DF1617" w:rsidRDefault="00246B8C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2B59F8B" w14:textId="21638D70" w:rsidR="00060968" w:rsidRPr="00886FB5" w:rsidRDefault="00246B8C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6F1B47">
        <w:rPr>
          <w:rFonts w:ascii="Arial" w:hAnsi="Arial" w:cs="Arial"/>
          <w:b/>
          <w:sz w:val="20"/>
          <w:szCs w:val="20"/>
        </w:rPr>
        <w:t xml:space="preserve">13 </w:t>
      </w:r>
      <w:r w:rsidR="00E433A9">
        <w:rPr>
          <w:rFonts w:ascii="Arial" w:hAnsi="Arial" w:cs="Arial"/>
          <w:b/>
          <w:sz w:val="20"/>
          <w:szCs w:val="20"/>
        </w:rPr>
        <w:t xml:space="preserve">Vorstand, </w:t>
      </w:r>
      <w:r w:rsidR="00060968" w:rsidRPr="00886FB5">
        <w:rPr>
          <w:rFonts w:ascii="Arial" w:hAnsi="Arial" w:cs="Arial"/>
          <w:b/>
          <w:sz w:val="20"/>
          <w:szCs w:val="20"/>
        </w:rPr>
        <w:t>Konstituierung, Einberufung, Entschädigung</w:t>
      </w:r>
    </w:p>
    <w:p w14:paraId="3CDD296E" w14:textId="77777777" w:rsidR="00803ECB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886FB5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 xml:space="preserve">Der Vorstand besteht aus </w:t>
      </w:r>
      <w:r w:rsidR="004517C3">
        <w:rPr>
          <w:rFonts w:ascii="Arial" w:hAnsi="Arial" w:cs="Arial"/>
          <w:sz w:val="20"/>
          <w:szCs w:val="20"/>
        </w:rPr>
        <w:t xml:space="preserve"> </w:t>
      </w:r>
      <w:r w:rsidR="00D702C4">
        <w:rPr>
          <w:rFonts w:ascii="Arial" w:hAnsi="Arial" w:cs="Arial"/>
          <w:sz w:val="20"/>
          <w:szCs w:val="20"/>
        </w:rPr>
        <w:t>[</w:t>
      </w:r>
      <w:r w:rsidR="00D702C4" w:rsidRPr="00803ECB">
        <w:rPr>
          <w:rFonts w:ascii="Arial" w:hAnsi="Arial" w:cs="Arial"/>
          <w:i/>
          <w:sz w:val="20"/>
          <w:szCs w:val="20"/>
        </w:rPr>
        <w:t>x</w:t>
      </w:r>
      <w:r w:rsidR="00D702C4">
        <w:rPr>
          <w:rFonts w:ascii="Arial" w:hAnsi="Arial" w:cs="Arial"/>
          <w:sz w:val="20"/>
          <w:szCs w:val="20"/>
        </w:rPr>
        <w:t xml:space="preserve">] </w:t>
      </w:r>
      <w:r w:rsidR="004517C3">
        <w:rPr>
          <w:rFonts w:ascii="Arial" w:hAnsi="Arial" w:cs="Arial"/>
          <w:sz w:val="20"/>
          <w:szCs w:val="20"/>
        </w:rPr>
        <w:t>Mitgliedern zusammengesetzt aus gemeindepolitischen und fachlichen Gesichtspunkten.</w:t>
      </w:r>
    </w:p>
    <w:p w14:paraId="1CD3912D" w14:textId="0B8B3555" w:rsidR="00060968" w:rsidRPr="00DF1617" w:rsidRDefault="001C50E3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060968"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>Der Vorstand konsti</w:t>
      </w:r>
      <w:r w:rsidR="00E433A9">
        <w:rPr>
          <w:rFonts w:ascii="Arial" w:hAnsi="Arial" w:cs="Arial"/>
          <w:sz w:val="20"/>
          <w:szCs w:val="20"/>
        </w:rPr>
        <w:t xml:space="preserve">tuiert sich selbst. Er wählt die Präsidentin beziehungsweise den Präsidenten, die </w:t>
      </w:r>
      <w:r w:rsidR="00060968" w:rsidRPr="00DF1617">
        <w:rPr>
          <w:rFonts w:ascii="Arial" w:hAnsi="Arial" w:cs="Arial"/>
          <w:sz w:val="20"/>
          <w:szCs w:val="20"/>
        </w:rPr>
        <w:t>Vizepräsident</w:t>
      </w:r>
      <w:r w:rsidR="00E433A9">
        <w:rPr>
          <w:rFonts w:ascii="Arial" w:hAnsi="Arial" w:cs="Arial"/>
          <w:sz w:val="20"/>
          <w:szCs w:val="20"/>
        </w:rPr>
        <w:t xml:space="preserve">in beziehungsweise den Vizepräsidenten </w:t>
      </w:r>
      <w:r w:rsidR="00060968" w:rsidRPr="00DF1617">
        <w:rPr>
          <w:rFonts w:ascii="Arial" w:hAnsi="Arial" w:cs="Arial"/>
          <w:sz w:val="20"/>
          <w:szCs w:val="20"/>
        </w:rPr>
        <w:t xml:space="preserve">sowie </w:t>
      </w:r>
      <w:r w:rsidR="00E433A9">
        <w:rPr>
          <w:rFonts w:ascii="Arial" w:hAnsi="Arial" w:cs="Arial"/>
          <w:sz w:val="20"/>
          <w:szCs w:val="20"/>
        </w:rPr>
        <w:t xml:space="preserve">die Aktuarin oder den </w:t>
      </w:r>
      <w:r w:rsidR="00060968" w:rsidRPr="00DF1617">
        <w:rPr>
          <w:rFonts w:ascii="Arial" w:hAnsi="Arial" w:cs="Arial"/>
          <w:sz w:val="20"/>
          <w:szCs w:val="20"/>
        </w:rPr>
        <w:t xml:space="preserve">Aktuar, </w:t>
      </w:r>
      <w:r w:rsidR="00E433A9">
        <w:rPr>
          <w:rFonts w:ascii="Arial" w:hAnsi="Arial" w:cs="Arial"/>
          <w:sz w:val="20"/>
          <w:szCs w:val="20"/>
        </w:rPr>
        <w:t>die Rec</w:t>
      </w:r>
      <w:r w:rsidR="00E433A9">
        <w:rPr>
          <w:rFonts w:ascii="Arial" w:hAnsi="Arial" w:cs="Arial"/>
          <w:sz w:val="20"/>
          <w:szCs w:val="20"/>
        </w:rPr>
        <w:t>h</w:t>
      </w:r>
      <w:r w:rsidR="00E433A9">
        <w:rPr>
          <w:rFonts w:ascii="Arial" w:hAnsi="Arial" w:cs="Arial"/>
          <w:sz w:val="20"/>
          <w:szCs w:val="20"/>
        </w:rPr>
        <w:t xml:space="preserve">nungsführerin oder </w:t>
      </w:r>
      <w:r w:rsidR="00060968" w:rsidRPr="00DF1617">
        <w:rPr>
          <w:rFonts w:ascii="Arial" w:hAnsi="Arial" w:cs="Arial"/>
          <w:sz w:val="20"/>
          <w:szCs w:val="20"/>
        </w:rPr>
        <w:t>den Rechnungsführer, die Betriebsleitung und die Geschäftsführung, sofern diese Aufgaben nicht Dritte</w:t>
      </w:r>
      <w:r w:rsidR="00E433A9">
        <w:rPr>
          <w:rFonts w:ascii="Arial" w:hAnsi="Arial" w:cs="Arial"/>
          <w:sz w:val="20"/>
          <w:szCs w:val="20"/>
        </w:rPr>
        <w:t>n übertragen werden</w:t>
      </w:r>
      <w:r w:rsidR="00060968" w:rsidRPr="00DF1617">
        <w:rPr>
          <w:rFonts w:ascii="Arial" w:hAnsi="Arial" w:cs="Arial"/>
          <w:sz w:val="20"/>
          <w:szCs w:val="20"/>
        </w:rPr>
        <w:t>.</w:t>
      </w:r>
    </w:p>
    <w:p w14:paraId="7B75384C" w14:textId="77777777" w:rsidR="00060968" w:rsidRPr="00DF1617" w:rsidRDefault="001C50E3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060968">
        <w:rPr>
          <w:rFonts w:ascii="Arial" w:hAnsi="Arial" w:cs="Arial"/>
          <w:sz w:val="20"/>
          <w:szCs w:val="20"/>
        </w:rPr>
        <w:t xml:space="preserve"> </w:t>
      </w:r>
      <w:r w:rsidR="00E433A9">
        <w:rPr>
          <w:rFonts w:ascii="Arial" w:hAnsi="Arial" w:cs="Arial"/>
          <w:sz w:val="20"/>
          <w:szCs w:val="20"/>
        </w:rPr>
        <w:t xml:space="preserve">Die Präsidentin beziehungsweise der </w:t>
      </w:r>
      <w:r w:rsidR="00060968" w:rsidRPr="00DF1617">
        <w:rPr>
          <w:rFonts w:ascii="Arial" w:hAnsi="Arial" w:cs="Arial"/>
          <w:sz w:val="20"/>
          <w:szCs w:val="20"/>
        </w:rPr>
        <w:t>Präsident beruft den Vorstand ein, so oft es die Geschäfte erfordern, mindestens jedoch einmal im Jahr. Die Einladung muss mit Traktandenliste, schriftlich, mi</w:t>
      </w:r>
      <w:r w:rsidR="00060968" w:rsidRPr="00DF1617">
        <w:rPr>
          <w:rFonts w:ascii="Arial" w:hAnsi="Arial" w:cs="Arial"/>
          <w:sz w:val="20"/>
          <w:szCs w:val="20"/>
        </w:rPr>
        <w:t>n</w:t>
      </w:r>
      <w:r w:rsidR="00060968" w:rsidRPr="00DF1617">
        <w:rPr>
          <w:rFonts w:ascii="Arial" w:hAnsi="Arial" w:cs="Arial"/>
          <w:sz w:val="20"/>
          <w:szCs w:val="20"/>
        </w:rPr>
        <w:t>destens 14 Tage im Voraus erfolgen.</w:t>
      </w:r>
    </w:p>
    <w:p w14:paraId="5AFDAA5A" w14:textId="77777777" w:rsidR="00060968" w:rsidRPr="00DF1617" w:rsidRDefault="001C50E3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="00060968"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 xml:space="preserve">Die Vorstandsmitglieder beziehen zu Lasten des Verbands ein Sitzungsgeld. Besondere Aufgaben werden zusätzlich entsprechend dem Arbeitsaufwand entschädigt. </w:t>
      </w:r>
    </w:p>
    <w:p w14:paraId="507D2A84" w14:textId="77777777" w:rsidR="00060968" w:rsidRDefault="001C50E3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="00060968"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>Werden Aufgaben an Dritte vergeben, regelt der Vorstand deren Entschädigung vertraglich.</w:t>
      </w:r>
    </w:p>
    <w:p w14:paraId="6CD4F267" w14:textId="77777777" w:rsidR="00857AAB" w:rsidRPr="00DF1617" w:rsidRDefault="00857AAB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0643B33" w14:textId="1E6DDED1" w:rsidR="00857AAB" w:rsidRPr="007075FF" w:rsidRDefault="00857AAB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14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1C50E3">
        <w:rPr>
          <w:rFonts w:ascii="Arial" w:hAnsi="Arial" w:cs="Arial"/>
          <w:b/>
          <w:sz w:val="20"/>
          <w:szCs w:val="20"/>
        </w:rPr>
        <w:t>Geschäftsordnung Vorstand</w:t>
      </w:r>
    </w:p>
    <w:p w14:paraId="603FEF03" w14:textId="77777777" w:rsidR="001C50E3" w:rsidRPr="001C50E3" w:rsidRDefault="001C50E3" w:rsidP="001C50E3">
      <w:pPr>
        <w:tabs>
          <w:tab w:val="left" w:pos="284"/>
          <w:tab w:val="left" w:pos="709"/>
          <w:tab w:val="left" w:pos="1134"/>
          <w:tab w:val="left" w:pos="1560"/>
          <w:tab w:val="left" w:pos="5103"/>
        </w:tabs>
        <w:spacing w:line="271" w:lineRule="auto"/>
        <w:rPr>
          <w:rFonts w:ascii="Arial" w:hAnsi="Arial" w:cs="Arial"/>
          <w:sz w:val="20"/>
          <w:szCs w:val="20"/>
        </w:rPr>
      </w:pPr>
      <w:r w:rsidRPr="001C50E3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1C50E3">
        <w:rPr>
          <w:rFonts w:ascii="Arial" w:hAnsi="Arial" w:cs="Arial"/>
          <w:sz w:val="20"/>
          <w:szCs w:val="20"/>
        </w:rPr>
        <w:t xml:space="preserve">Der Vorstand ist verhandlungs- und beschlussfähig, wenn eine Sitzung ordnungsgemäss einberufen worden ist und </w:t>
      </w:r>
      <w:r w:rsidR="00895F76">
        <w:rPr>
          <w:rFonts w:ascii="Arial" w:hAnsi="Arial" w:cs="Arial"/>
          <w:sz w:val="20"/>
          <w:szCs w:val="20"/>
        </w:rPr>
        <w:t>mindestens [</w:t>
      </w:r>
      <w:r w:rsidR="00895F76" w:rsidRPr="00895F76">
        <w:rPr>
          <w:rFonts w:ascii="Arial" w:hAnsi="Arial" w:cs="Arial"/>
          <w:i/>
          <w:sz w:val="20"/>
          <w:szCs w:val="20"/>
        </w:rPr>
        <w:t>x</w:t>
      </w:r>
      <w:r w:rsidR="00895F76">
        <w:rPr>
          <w:rFonts w:ascii="Arial" w:hAnsi="Arial" w:cs="Arial"/>
          <w:sz w:val="20"/>
          <w:szCs w:val="20"/>
        </w:rPr>
        <w:t xml:space="preserve">] </w:t>
      </w:r>
      <w:r w:rsidRPr="001C50E3">
        <w:rPr>
          <w:rFonts w:ascii="Arial" w:hAnsi="Arial" w:cs="Arial"/>
          <w:sz w:val="20"/>
          <w:szCs w:val="20"/>
        </w:rPr>
        <w:t xml:space="preserve">Mitglieder anwesend sind. </w:t>
      </w:r>
      <w:r w:rsidR="00D174A2">
        <w:rPr>
          <w:rFonts w:ascii="Arial" w:hAnsi="Arial" w:cs="Arial"/>
          <w:sz w:val="20"/>
          <w:szCs w:val="20"/>
        </w:rPr>
        <w:t>B</w:t>
      </w:r>
      <w:r w:rsidRPr="001C50E3">
        <w:rPr>
          <w:rFonts w:ascii="Arial" w:hAnsi="Arial" w:cs="Arial"/>
          <w:sz w:val="20"/>
          <w:szCs w:val="20"/>
        </w:rPr>
        <w:t xml:space="preserve">ei Stimmengleichheit </w:t>
      </w:r>
      <w:r w:rsidR="00D174A2">
        <w:rPr>
          <w:rFonts w:ascii="Arial" w:hAnsi="Arial" w:cs="Arial"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 xml:space="preserve">die Präsidentin beziehungsweise </w:t>
      </w:r>
      <w:r w:rsidR="00D174A2">
        <w:rPr>
          <w:rFonts w:ascii="Arial" w:hAnsi="Arial" w:cs="Arial"/>
          <w:sz w:val="20"/>
          <w:szCs w:val="20"/>
        </w:rPr>
        <w:t>der Präsident den Stichentscheid</w:t>
      </w:r>
      <w:r w:rsidRPr="001C50E3">
        <w:rPr>
          <w:rFonts w:ascii="Arial" w:hAnsi="Arial" w:cs="Arial"/>
          <w:sz w:val="20"/>
          <w:szCs w:val="20"/>
        </w:rPr>
        <w:t>.</w:t>
      </w:r>
    </w:p>
    <w:p w14:paraId="0FC13DFA" w14:textId="1F218DFC" w:rsidR="001C50E3" w:rsidRPr="001C50E3" w:rsidRDefault="001C50E3" w:rsidP="001C50E3">
      <w:pPr>
        <w:tabs>
          <w:tab w:val="left" w:pos="284"/>
          <w:tab w:val="left" w:pos="426"/>
          <w:tab w:val="left" w:pos="567"/>
          <w:tab w:val="left" w:pos="1134"/>
          <w:tab w:val="left" w:pos="5103"/>
        </w:tabs>
        <w:spacing w:line="271" w:lineRule="auto"/>
        <w:rPr>
          <w:rFonts w:ascii="Arial" w:hAnsi="Arial" w:cs="Arial"/>
          <w:sz w:val="20"/>
          <w:szCs w:val="20"/>
        </w:rPr>
      </w:pPr>
      <w:r w:rsidRPr="001C50E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1C50E3">
        <w:rPr>
          <w:rFonts w:ascii="Arial" w:hAnsi="Arial" w:cs="Arial"/>
          <w:sz w:val="20"/>
          <w:szCs w:val="20"/>
        </w:rPr>
        <w:t>Die Amtsdauer der Vorstandsmitglieder entspricht jener der Gemeinderäte. Bis zur Neu- oder Wi</w:t>
      </w:r>
      <w:r w:rsidRPr="001C50E3">
        <w:rPr>
          <w:rFonts w:ascii="Arial" w:hAnsi="Arial" w:cs="Arial"/>
          <w:sz w:val="20"/>
          <w:szCs w:val="20"/>
        </w:rPr>
        <w:t>e</w:t>
      </w:r>
      <w:r w:rsidRPr="001C50E3">
        <w:rPr>
          <w:rFonts w:ascii="Arial" w:hAnsi="Arial" w:cs="Arial"/>
          <w:sz w:val="20"/>
          <w:szCs w:val="20"/>
        </w:rPr>
        <w:t>derwahl amten die bisherigen Mitglieder weiter.</w:t>
      </w:r>
      <w:r w:rsidRPr="001C50E3">
        <w:rPr>
          <w:rFonts w:ascii="Arial" w:hAnsi="Arial" w:cs="Arial"/>
          <w:sz w:val="20"/>
          <w:szCs w:val="20"/>
        </w:rPr>
        <w:br/>
      </w:r>
      <w:r w:rsidRPr="001C50E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1D22CF">
        <w:rPr>
          <w:rFonts w:ascii="Arial" w:hAnsi="Arial" w:cs="Arial"/>
          <w:sz w:val="20"/>
          <w:szCs w:val="20"/>
        </w:rPr>
        <w:t xml:space="preserve">Die Sitzungen des Vorstandes sind nicht öffentlich. </w:t>
      </w:r>
    </w:p>
    <w:p w14:paraId="03736B47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DE732E5" w14:textId="25EA6120" w:rsidR="00060968" w:rsidRPr="007075FF" w:rsidRDefault="001C50E3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15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CC6B09">
        <w:rPr>
          <w:rFonts w:ascii="Arial" w:hAnsi="Arial" w:cs="Arial"/>
          <w:b/>
          <w:sz w:val="20"/>
          <w:szCs w:val="20"/>
        </w:rPr>
        <w:t xml:space="preserve">Aufgaben </w:t>
      </w:r>
      <w:r w:rsidR="00060968" w:rsidRPr="007075FF">
        <w:rPr>
          <w:rFonts w:ascii="Arial" w:hAnsi="Arial" w:cs="Arial"/>
          <w:b/>
          <w:sz w:val="20"/>
          <w:szCs w:val="20"/>
        </w:rPr>
        <w:t>Vorstand</w:t>
      </w:r>
    </w:p>
    <w:p w14:paraId="29986C8F" w14:textId="77777777" w:rsidR="00060968" w:rsidRPr="00DF1617" w:rsidRDefault="00CC6B09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CC6B0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 xml:space="preserve">Der Vorstand ist die Verwaltungs- </w:t>
      </w:r>
      <w:r w:rsidR="00E14D23">
        <w:rPr>
          <w:rFonts w:ascii="Arial" w:hAnsi="Arial" w:cs="Arial"/>
          <w:sz w:val="20"/>
          <w:szCs w:val="20"/>
        </w:rPr>
        <w:t>und Vollzugsbehörde des Verband</w:t>
      </w:r>
      <w:r w:rsidR="00060968" w:rsidRPr="00DF1617">
        <w:rPr>
          <w:rFonts w:ascii="Arial" w:hAnsi="Arial" w:cs="Arial"/>
          <w:sz w:val="20"/>
          <w:szCs w:val="20"/>
        </w:rPr>
        <w:t>s. Seine Zuständigkeit erstreckt sich auf alle Gegenstände, die in d</w:t>
      </w:r>
      <w:r w:rsidR="00E14D23">
        <w:rPr>
          <w:rFonts w:ascii="Arial" w:hAnsi="Arial" w:cs="Arial"/>
          <w:sz w:val="20"/>
          <w:szCs w:val="20"/>
        </w:rPr>
        <w:t>en Kompetenzbereich des Verband</w:t>
      </w:r>
      <w:r w:rsidR="00060968" w:rsidRPr="00DF1617">
        <w:rPr>
          <w:rFonts w:ascii="Arial" w:hAnsi="Arial" w:cs="Arial"/>
          <w:sz w:val="20"/>
          <w:szCs w:val="20"/>
        </w:rPr>
        <w:t>s fallen und nicht in Gesetz oder Satzungen ausdrücklich einem anderen Verbandsorgan vorbehalten sind.</w:t>
      </w:r>
    </w:p>
    <w:p w14:paraId="57897D0B" w14:textId="77777777" w:rsidR="00060968" w:rsidRPr="00B82DAC" w:rsidRDefault="00CC6B09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3213A9">
        <w:rPr>
          <w:rFonts w:ascii="Arial" w:hAnsi="Arial" w:cs="Arial"/>
          <w:sz w:val="20"/>
          <w:szCs w:val="20"/>
          <w:vertAlign w:val="superscript"/>
        </w:rPr>
        <w:t>2</w:t>
      </w:r>
      <w:r w:rsidR="001570F7">
        <w:rPr>
          <w:rFonts w:ascii="Arial" w:hAnsi="Arial" w:cs="Arial"/>
          <w:sz w:val="20"/>
          <w:szCs w:val="20"/>
        </w:rPr>
        <w:t xml:space="preserve"> </w:t>
      </w:r>
      <w:r w:rsidR="00E433A9" w:rsidRPr="00B82DAC">
        <w:rPr>
          <w:rFonts w:ascii="Arial" w:hAnsi="Arial" w:cs="Arial"/>
          <w:sz w:val="20"/>
          <w:szCs w:val="20"/>
        </w:rPr>
        <w:t xml:space="preserve">Dem </w:t>
      </w:r>
      <w:r w:rsidR="00060968" w:rsidRPr="00B82DAC">
        <w:rPr>
          <w:rFonts w:ascii="Arial" w:hAnsi="Arial" w:cs="Arial"/>
          <w:sz w:val="20"/>
          <w:szCs w:val="20"/>
        </w:rPr>
        <w:t xml:space="preserve"> Vorstand</w:t>
      </w:r>
      <w:r w:rsidR="00E433A9" w:rsidRPr="00B82DAC">
        <w:rPr>
          <w:rFonts w:ascii="Arial" w:hAnsi="Arial" w:cs="Arial"/>
          <w:sz w:val="20"/>
          <w:szCs w:val="20"/>
        </w:rPr>
        <w:t xml:space="preserve"> stehen insbesondere folgende Aufgaben und Befugnisse zu</w:t>
      </w:r>
      <w:r w:rsidR="00060968" w:rsidRPr="00B82DAC">
        <w:rPr>
          <w:rFonts w:ascii="Arial" w:hAnsi="Arial" w:cs="Arial"/>
          <w:sz w:val="20"/>
          <w:szCs w:val="20"/>
        </w:rPr>
        <w:t>:</w:t>
      </w:r>
    </w:p>
    <w:p w14:paraId="508EF9B1" w14:textId="1679BCD4" w:rsidR="00060968" w:rsidRPr="00B82DAC" w:rsidRDefault="00060968" w:rsidP="00AB302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RPr="00B82DAC">
        <w:rPr>
          <w:rFonts w:ascii="Arial" w:hAnsi="Arial" w:cs="Arial"/>
          <w:sz w:val="20"/>
          <w:szCs w:val="20"/>
        </w:rPr>
        <w:t>Erstellen und</w:t>
      </w:r>
      <w:r w:rsidR="00E14D23" w:rsidRPr="00B82DAC">
        <w:rPr>
          <w:rFonts w:ascii="Arial" w:hAnsi="Arial" w:cs="Arial"/>
          <w:sz w:val="20"/>
          <w:szCs w:val="20"/>
        </w:rPr>
        <w:t xml:space="preserve"> Führen eines Massnahmenkatalog</w:t>
      </w:r>
      <w:r w:rsidRPr="00B82DAC">
        <w:rPr>
          <w:rFonts w:ascii="Arial" w:hAnsi="Arial" w:cs="Arial"/>
          <w:sz w:val="20"/>
          <w:szCs w:val="20"/>
        </w:rPr>
        <w:t>s zur Umsetzung der gesetzlichen Vorschriften und des Gewässerschutzes</w:t>
      </w:r>
      <w:r w:rsidR="00D03A92">
        <w:rPr>
          <w:rFonts w:ascii="Arial" w:hAnsi="Arial" w:cs="Arial"/>
          <w:sz w:val="20"/>
          <w:szCs w:val="20"/>
        </w:rPr>
        <w:t>,</w:t>
      </w:r>
    </w:p>
    <w:p w14:paraId="180DEE52" w14:textId="574DD859" w:rsidR="00060968" w:rsidRPr="00B82DAC" w:rsidRDefault="00060968" w:rsidP="00AB302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RPr="00B82DAC">
        <w:rPr>
          <w:rFonts w:ascii="Arial" w:hAnsi="Arial" w:cs="Arial"/>
          <w:sz w:val="20"/>
          <w:szCs w:val="20"/>
        </w:rPr>
        <w:t>Erlass von Betriebsvorschriften</w:t>
      </w:r>
      <w:r w:rsidR="00E433A9" w:rsidRPr="00B82DAC">
        <w:rPr>
          <w:rFonts w:ascii="Arial" w:hAnsi="Arial" w:cs="Arial"/>
          <w:sz w:val="20"/>
          <w:szCs w:val="20"/>
        </w:rPr>
        <w:t xml:space="preserve"> </w:t>
      </w:r>
      <w:r w:rsidRPr="00B82DAC">
        <w:rPr>
          <w:rFonts w:ascii="Arial" w:hAnsi="Arial" w:cs="Arial"/>
          <w:sz w:val="20"/>
          <w:szCs w:val="20"/>
        </w:rPr>
        <w:t>sowie Erstellen von Pflichtenheftern</w:t>
      </w:r>
      <w:r w:rsidR="00F85391">
        <w:rPr>
          <w:rFonts w:ascii="Arial" w:hAnsi="Arial" w:cs="Arial"/>
          <w:sz w:val="20"/>
          <w:szCs w:val="20"/>
        </w:rPr>
        <w:t xml:space="preserve">, </w:t>
      </w:r>
      <w:r w:rsidRPr="00B82DAC">
        <w:rPr>
          <w:rFonts w:ascii="Arial" w:hAnsi="Arial" w:cs="Arial"/>
          <w:sz w:val="20"/>
          <w:szCs w:val="20"/>
        </w:rPr>
        <w:t xml:space="preserve">Leistungsbeschrieben </w:t>
      </w:r>
      <w:r w:rsidRPr="00F85391">
        <w:rPr>
          <w:rFonts w:ascii="Arial" w:hAnsi="Arial" w:cs="Arial"/>
          <w:sz w:val="20"/>
          <w:szCs w:val="20"/>
        </w:rPr>
        <w:t>und Dienstleistungsverträgen</w:t>
      </w:r>
      <w:r w:rsidR="00D03A92">
        <w:rPr>
          <w:rFonts w:ascii="Arial" w:hAnsi="Arial" w:cs="Arial"/>
          <w:sz w:val="20"/>
          <w:szCs w:val="20"/>
        </w:rPr>
        <w:t>,</w:t>
      </w:r>
    </w:p>
    <w:p w14:paraId="65537566" w14:textId="77777777" w:rsidR="00060968" w:rsidRPr="00B82DAC" w:rsidRDefault="00060968" w:rsidP="00AB302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RPr="00B82DAC">
        <w:rPr>
          <w:rFonts w:ascii="Arial" w:hAnsi="Arial" w:cs="Arial"/>
          <w:sz w:val="20"/>
          <w:szCs w:val="20"/>
        </w:rPr>
        <w:t xml:space="preserve">Vergabe </w:t>
      </w:r>
      <w:r w:rsidR="00895F76" w:rsidRPr="00B82DAC">
        <w:rPr>
          <w:rFonts w:ascii="Arial" w:hAnsi="Arial" w:cs="Arial"/>
          <w:sz w:val="20"/>
          <w:szCs w:val="20"/>
        </w:rPr>
        <w:t>A</w:t>
      </w:r>
      <w:r w:rsidRPr="00B82DAC">
        <w:rPr>
          <w:rFonts w:ascii="Arial" w:hAnsi="Arial" w:cs="Arial"/>
          <w:sz w:val="20"/>
          <w:szCs w:val="20"/>
        </w:rPr>
        <w:t>ufträgen</w:t>
      </w:r>
      <w:r w:rsidR="00895F76" w:rsidRPr="00B82DAC">
        <w:rPr>
          <w:rFonts w:ascii="Arial" w:hAnsi="Arial" w:cs="Arial"/>
          <w:sz w:val="20"/>
          <w:szCs w:val="20"/>
        </w:rPr>
        <w:t xml:space="preserve"> sowie Arbeiten und Lieferungen unter Beachtung der Submissionsvorschri</w:t>
      </w:r>
      <w:r w:rsidR="00895F76" w:rsidRPr="00B82DAC">
        <w:rPr>
          <w:rFonts w:ascii="Arial" w:hAnsi="Arial" w:cs="Arial"/>
          <w:sz w:val="20"/>
          <w:szCs w:val="20"/>
        </w:rPr>
        <w:t>f</w:t>
      </w:r>
      <w:r w:rsidR="00895F76" w:rsidRPr="00B82DAC">
        <w:rPr>
          <w:rFonts w:ascii="Arial" w:hAnsi="Arial" w:cs="Arial"/>
          <w:sz w:val="20"/>
          <w:szCs w:val="20"/>
        </w:rPr>
        <w:t>ten</w:t>
      </w:r>
      <w:r w:rsidRPr="00B82DAC">
        <w:rPr>
          <w:rFonts w:ascii="Arial" w:hAnsi="Arial" w:cs="Arial"/>
          <w:sz w:val="20"/>
          <w:szCs w:val="20"/>
        </w:rPr>
        <w:t>,</w:t>
      </w:r>
    </w:p>
    <w:p w14:paraId="4DCBC96F" w14:textId="2EF9F1A8" w:rsidR="00060968" w:rsidRPr="00B82DAC" w:rsidRDefault="00E433A9" w:rsidP="00AB302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RPr="00B82DAC">
        <w:rPr>
          <w:rFonts w:ascii="Arial" w:hAnsi="Arial" w:cs="Arial"/>
          <w:sz w:val="20"/>
          <w:szCs w:val="20"/>
        </w:rPr>
        <w:t xml:space="preserve">Anstellung </w:t>
      </w:r>
      <w:r w:rsidR="00060968" w:rsidRPr="00B82DAC">
        <w:rPr>
          <w:rFonts w:ascii="Arial" w:hAnsi="Arial" w:cs="Arial"/>
          <w:sz w:val="20"/>
          <w:szCs w:val="20"/>
        </w:rPr>
        <w:t>des Betriebspersonals und Festlegung der Anstellungsbedingungen</w:t>
      </w:r>
      <w:r w:rsidR="00C52B2A">
        <w:rPr>
          <w:rFonts w:ascii="Arial" w:hAnsi="Arial" w:cs="Arial"/>
          <w:sz w:val="20"/>
          <w:szCs w:val="20"/>
        </w:rPr>
        <w:t>,</w:t>
      </w:r>
    </w:p>
    <w:p w14:paraId="1DFB7913" w14:textId="45B88AA7" w:rsidR="00060968" w:rsidRPr="00B82DAC" w:rsidRDefault="00C52B2A" w:rsidP="00AB302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Stellungnahme </w:t>
      </w:r>
      <w:r w:rsidR="008A290B">
        <w:rPr>
          <w:rFonts w:ascii="Arial" w:hAnsi="Arial" w:cs="Arial"/>
          <w:sz w:val="20"/>
          <w:szCs w:val="20"/>
        </w:rPr>
        <w:t xml:space="preserve">bei </w:t>
      </w:r>
      <w:r w:rsidR="00060968" w:rsidRPr="00B82DAC">
        <w:rPr>
          <w:rFonts w:ascii="Arial" w:hAnsi="Arial" w:cs="Arial"/>
          <w:sz w:val="20"/>
          <w:szCs w:val="20"/>
        </w:rPr>
        <w:t>Anschlüssen gemeindeeigener Zuleitun</w:t>
      </w:r>
      <w:r w:rsidR="00D174A2" w:rsidRPr="00B82DAC">
        <w:rPr>
          <w:rFonts w:ascii="Arial" w:hAnsi="Arial" w:cs="Arial"/>
          <w:sz w:val="20"/>
          <w:szCs w:val="20"/>
        </w:rPr>
        <w:t xml:space="preserve">gskanäle an die Verbandsanlagen und von Direktanschlüssen privater Anlagen an verbandseigene Anlagen </w:t>
      </w:r>
      <w:r w:rsidR="008A290B">
        <w:rPr>
          <w:rFonts w:ascii="Arial" w:hAnsi="Arial" w:cs="Arial"/>
          <w:sz w:val="20"/>
          <w:szCs w:val="20"/>
        </w:rPr>
        <w:t xml:space="preserve"> zu Handen </w:t>
      </w:r>
      <w:r w:rsidR="00D174A2" w:rsidRPr="00B82DAC">
        <w:rPr>
          <w:rFonts w:ascii="Arial" w:hAnsi="Arial" w:cs="Arial"/>
          <w:sz w:val="20"/>
          <w:szCs w:val="20"/>
        </w:rPr>
        <w:t>des zuständ</w:t>
      </w:r>
      <w:r w:rsidR="00D174A2" w:rsidRPr="00B82DAC">
        <w:rPr>
          <w:rFonts w:ascii="Arial" w:hAnsi="Arial" w:cs="Arial"/>
          <w:sz w:val="20"/>
          <w:szCs w:val="20"/>
        </w:rPr>
        <w:t>i</w:t>
      </w:r>
      <w:r w:rsidR="00D174A2" w:rsidRPr="00B82DAC">
        <w:rPr>
          <w:rFonts w:ascii="Arial" w:hAnsi="Arial" w:cs="Arial"/>
          <w:sz w:val="20"/>
          <w:szCs w:val="20"/>
        </w:rPr>
        <w:t>gen Gemeinderats,</w:t>
      </w:r>
    </w:p>
    <w:p w14:paraId="536087E5" w14:textId="77777777" w:rsidR="00060968" w:rsidRPr="00B82DAC" w:rsidRDefault="00C52B2A" w:rsidP="00AB302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Unterstützung der Gemeinden bei der </w:t>
      </w:r>
      <w:r w:rsidR="00060968" w:rsidRPr="00B82DAC">
        <w:rPr>
          <w:rFonts w:ascii="Arial" w:hAnsi="Arial" w:cs="Arial"/>
          <w:sz w:val="20"/>
          <w:szCs w:val="20"/>
        </w:rPr>
        <w:t>Festsetzung von Bedingungen und Auflagen für den A</w:t>
      </w:r>
      <w:r w:rsidR="00060968" w:rsidRPr="00B82DAC">
        <w:rPr>
          <w:rFonts w:ascii="Arial" w:hAnsi="Arial" w:cs="Arial"/>
          <w:sz w:val="20"/>
          <w:szCs w:val="20"/>
        </w:rPr>
        <w:t>n</w:t>
      </w:r>
      <w:r w:rsidR="00060968" w:rsidRPr="00B82DAC">
        <w:rPr>
          <w:rFonts w:ascii="Arial" w:hAnsi="Arial" w:cs="Arial"/>
          <w:sz w:val="20"/>
          <w:szCs w:val="20"/>
        </w:rPr>
        <w:t>schluss von nicht häuslichem Abwasser an das Kanalnetz der Verbandsgemeinden,</w:t>
      </w:r>
    </w:p>
    <w:p w14:paraId="394A4CA9" w14:textId="77777777" w:rsidR="00060968" w:rsidRPr="00B82DAC" w:rsidRDefault="00060968" w:rsidP="00AB302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RPr="00B82DAC">
        <w:rPr>
          <w:rFonts w:ascii="Arial" w:hAnsi="Arial" w:cs="Arial"/>
          <w:sz w:val="20"/>
          <w:szCs w:val="20"/>
        </w:rPr>
        <w:t>Abschluss von Entsorgungsverträgen,</w:t>
      </w:r>
    </w:p>
    <w:p w14:paraId="726BBB85" w14:textId="77777777" w:rsidR="00060968" w:rsidRPr="00B82DAC" w:rsidRDefault="00E14D23" w:rsidP="00AB302C">
      <w:pPr>
        <w:numPr>
          <w:ilvl w:val="0"/>
          <w:numId w:val="8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RPr="00B82DAC">
        <w:rPr>
          <w:rFonts w:ascii="Arial" w:hAnsi="Arial" w:cs="Arial"/>
          <w:sz w:val="20"/>
          <w:szCs w:val="20"/>
        </w:rPr>
        <w:t>Vertretung des Verband</w:t>
      </w:r>
      <w:r w:rsidR="00060968" w:rsidRPr="00B82DAC">
        <w:rPr>
          <w:rFonts w:ascii="Arial" w:hAnsi="Arial" w:cs="Arial"/>
          <w:sz w:val="20"/>
          <w:szCs w:val="20"/>
        </w:rPr>
        <w:t>s nach aussen, in Rechtsstreitigkeiten und Prozessen jeder Art.</w:t>
      </w:r>
    </w:p>
    <w:p w14:paraId="2A05CC23" w14:textId="06E8F667" w:rsidR="00060968" w:rsidRDefault="00B82DAC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060968"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 xml:space="preserve">Für Aufgaben, die der Vorstand nicht allein lösen kann, beteiligt er </w:t>
      </w:r>
      <w:r w:rsidR="00060968" w:rsidRPr="00F85391">
        <w:rPr>
          <w:rFonts w:ascii="Arial" w:hAnsi="Arial" w:cs="Arial"/>
          <w:sz w:val="20"/>
          <w:szCs w:val="20"/>
        </w:rPr>
        <w:t xml:space="preserve">sich </w:t>
      </w:r>
      <w:r w:rsidR="00D75041" w:rsidRPr="00F85391">
        <w:rPr>
          <w:rFonts w:ascii="Arial" w:hAnsi="Arial" w:cs="Arial"/>
          <w:sz w:val="20"/>
          <w:szCs w:val="20"/>
        </w:rPr>
        <w:t xml:space="preserve">bei </w:t>
      </w:r>
      <w:r w:rsidR="00060968" w:rsidRPr="00F85391">
        <w:rPr>
          <w:rFonts w:ascii="Arial" w:hAnsi="Arial" w:cs="Arial"/>
          <w:sz w:val="20"/>
          <w:szCs w:val="20"/>
        </w:rPr>
        <w:t xml:space="preserve">entsprechenden </w:t>
      </w:r>
      <w:r w:rsidR="00060968" w:rsidRPr="00DF1617">
        <w:rPr>
          <w:rFonts w:ascii="Arial" w:hAnsi="Arial" w:cs="Arial"/>
          <w:sz w:val="20"/>
          <w:szCs w:val="20"/>
        </w:rPr>
        <w:t>Organ</w:t>
      </w:r>
      <w:r w:rsidR="00060968" w:rsidRPr="00DF1617">
        <w:rPr>
          <w:rFonts w:ascii="Arial" w:hAnsi="Arial" w:cs="Arial"/>
          <w:sz w:val="20"/>
          <w:szCs w:val="20"/>
        </w:rPr>
        <w:t>i</w:t>
      </w:r>
      <w:r w:rsidR="00060968" w:rsidRPr="00DF1617">
        <w:rPr>
          <w:rFonts w:ascii="Arial" w:hAnsi="Arial" w:cs="Arial"/>
          <w:sz w:val="20"/>
          <w:szCs w:val="20"/>
        </w:rPr>
        <w:t>sationen</w:t>
      </w:r>
      <w:r w:rsidR="00F85391">
        <w:rPr>
          <w:rFonts w:ascii="Arial" w:hAnsi="Arial" w:cs="Arial"/>
          <w:sz w:val="20"/>
          <w:szCs w:val="20"/>
        </w:rPr>
        <w:t>.</w:t>
      </w:r>
    </w:p>
    <w:p w14:paraId="3B752711" w14:textId="29A412F9" w:rsidR="008A290B" w:rsidRPr="00DF1617" w:rsidRDefault="00F85391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 Vorstand kann zu seiner Entlastung sowie zur Übernahme spezieller Aufgaben Kommissionen,</w:t>
      </w:r>
      <w:r w:rsidR="00D03A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Fachausschüsse oder Fachleute einsetzen. Aufgaben und Kompetenzen sind in Reglementen festz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legen.</w:t>
      </w:r>
    </w:p>
    <w:p w14:paraId="37E7CDE0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2D1EA35" w14:textId="4C13E2B4" w:rsidR="00060968" w:rsidRPr="007075FF" w:rsidRDefault="001C50E3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16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060968" w:rsidRPr="007075FF">
        <w:rPr>
          <w:rFonts w:ascii="Arial" w:hAnsi="Arial" w:cs="Arial"/>
          <w:b/>
          <w:sz w:val="20"/>
          <w:szCs w:val="20"/>
        </w:rPr>
        <w:t>Vertretungsrecht</w:t>
      </w:r>
    </w:p>
    <w:p w14:paraId="5A12D94E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Der Verband verpflichtet sich durch Kollektivunterschrift. Zeichnungsbe</w:t>
      </w:r>
      <w:r w:rsidR="0065146E">
        <w:rPr>
          <w:rFonts w:ascii="Arial" w:hAnsi="Arial" w:cs="Arial"/>
          <w:sz w:val="20"/>
          <w:szCs w:val="20"/>
        </w:rPr>
        <w:t xml:space="preserve">rechtigt sind die Präsidentin beziehungsweise der </w:t>
      </w:r>
      <w:r w:rsidRPr="00DF1617">
        <w:rPr>
          <w:rFonts w:ascii="Arial" w:hAnsi="Arial" w:cs="Arial"/>
          <w:sz w:val="20"/>
          <w:szCs w:val="20"/>
        </w:rPr>
        <w:t xml:space="preserve">Präsident und </w:t>
      </w:r>
      <w:r w:rsidR="0065146E">
        <w:rPr>
          <w:rFonts w:ascii="Arial" w:hAnsi="Arial" w:cs="Arial"/>
          <w:sz w:val="20"/>
          <w:szCs w:val="20"/>
        </w:rPr>
        <w:t xml:space="preserve">die Vizepräsidentin beziehungsweise </w:t>
      </w:r>
      <w:r w:rsidRPr="00DF1617">
        <w:rPr>
          <w:rFonts w:ascii="Arial" w:hAnsi="Arial" w:cs="Arial"/>
          <w:sz w:val="20"/>
          <w:szCs w:val="20"/>
        </w:rPr>
        <w:t>der Vizepräsident untere</w:t>
      </w:r>
      <w:r w:rsidRPr="00DF1617">
        <w:rPr>
          <w:rFonts w:ascii="Arial" w:hAnsi="Arial" w:cs="Arial"/>
          <w:sz w:val="20"/>
          <w:szCs w:val="20"/>
        </w:rPr>
        <w:t>i</w:t>
      </w:r>
      <w:r w:rsidRPr="00DF1617">
        <w:rPr>
          <w:rFonts w:ascii="Arial" w:hAnsi="Arial" w:cs="Arial"/>
          <w:sz w:val="20"/>
          <w:szCs w:val="20"/>
        </w:rPr>
        <w:t xml:space="preserve">nander oder zusammen mit </w:t>
      </w:r>
      <w:r w:rsidR="0065146E">
        <w:rPr>
          <w:rFonts w:ascii="Arial" w:hAnsi="Arial" w:cs="Arial"/>
          <w:sz w:val="20"/>
          <w:szCs w:val="20"/>
        </w:rPr>
        <w:t xml:space="preserve">der Aktuarin oder </w:t>
      </w:r>
      <w:r w:rsidRPr="00DF1617">
        <w:rPr>
          <w:rFonts w:ascii="Arial" w:hAnsi="Arial" w:cs="Arial"/>
          <w:sz w:val="20"/>
          <w:szCs w:val="20"/>
        </w:rPr>
        <w:t xml:space="preserve">dem Aktuar, </w:t>
      </w:r>
      <w:r w:rsidR="0065146E">
        <w:rPr>
          <w:rFonts w:ascii="Arial" w:hAnsi="Arial" w:cs="Arial"/>
          <w:sz w:val="20"/>
          <w:szCs w:val="20"/>
        </w:rPr>
        <w:t xml:space="preserve">der Rechnungsführerin oder </w:t>
      </w:r>
      <w:r w:rsidRPr="00DF1617">
        <w:rPr>
          <w:rFonts w:ascii="Arial" w:hAnsi="Arial" w:cs="Arial"/>
          <w:sz w:val="20"/>
          <w:szCs w:val="20"/>
        </w:rPr>
        <w:t>dem Rec</w:t>
      </w:r>
      <w:r w:rsidRPr="00DF1617">
        <w:rPr>
          <w:rFonts w:ascii="Arial" w:hAnsi="Arial" w:cs="Arial"/>
          <w:sz w:val="20"/>
          <w:szCs w:val="20"/>
        </w:rPr>
        <w:t>h</w:t>
      </w:r>
      <w:r w:rsidRPr="00DF1617">
        <w:rPr>
          <w:rFonts w:ascii="Arial" w:hAnsi="Arial" w:cs="Arial"/>
          <w:sz w:val="20"/>
          <w:szCs w:val="20"/>
        </w:rPr>
        <w:t>nungsführer oder der Geschäftsführung, je nach gewählter Organisationsform.</w:t>
      </w:r>
    </w:p>
    <w:p w14:paraId="20276E50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Der Vorstand kann bei Bedarf das Zeichnungsrecht erweitern.</w:t>
      </w:r>
    </w:p>
    <w:p w14:paraId="23BFB8E6" w14:textId="77777777" w:rsidR="004C5E60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550C680" w14:textId="77777777" w:rsidR="001D22CF" w:rsidRPr="00DF1617" w:rsidRDefault="001D22CF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D250E20" w14:textId="33769B0E" w:rsidR="00060968" w:rsidRPr="007075FF" w:rsidRDefault="001C50E3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17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060968" w:rsidRPr="007075FF">
        <w:rPr>
          <w:rFonts w:ascii="Arial" w:hAnsi="Arial" w:cs="Arial"/>
          <w:b/>
          <w:sz w:val="20"/>
          <w:szCs w:val="20"/>
        </w:rPr>
        <w:t>Geschäftsführung</w:t>
      </w:r>
    </w:p>
    <w:p w14:paraId="619B8870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Der Verband kann zur Vorbereitung und für den Vollzug seiner Geschäfte und Aufgaben eine G</w:t>
      </w:r>
      <w:r w:rsidRPr="00DF1617">
        <w:rPr>
          <w:rFonts w:ascii="Arial" w:hAnsi="Arial" w:cs="Arial"/>
          <w:sz w:val="20"/>
          <w:szCs w:val="20"/>
        </w:rPr>
        <w:t>e</w:t>
      </w:r>
      <w:r w:rsidRPr="00DF1617">
        <w:rPr>
          <w:rFonts w:ascii="Arial" w:hAnsi="Arial" w:cs="Arial"/>
          <w:sz w:val="20"/>
          <w:szCs w:val="20"/>
        </w:rPr>
        <w:t>schäftsführung einsetzen. Der Aufgabenbereich wird vom Vorstand in einem Pflichtenheft oder Vertrag umschrieben.</w:t>
      </w:r>
    </w:p>
    <w:p w14:paraId="26CE0DFA" w14:textId="77777777" w:rsidR="00060968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Betriebsleitung, Sekretariat und Rechnungsführung können in diesem Mandat zusammengeführt werden.</w:t>
      </w:r>
    </w:p>
    <w:p w14:paraId="49FAE8C4" w14:textId="77777777" w:rsidR="001C50E3" w:rsidRDefault="001C50E3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9C082D7" w14:textId="44585B6F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18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060968" w:rsidRPr="007075FF">
        <w:rPr>
          <w:rFonts w:ascii="Arial" w:hAnsi="Arial" w:cs="Arial"/>
          <w:b/>
          <w:sz w:val="20"/>
          <w:szCs w:val="20"/>
        </w:rPr>
        <w:t>Betriebsleitung</w:t>
      </w:r>
    </w:p>
    <w:p w14:paraId="29685191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Betriebsleitung kann einer Verbandsgemeinde oder im Auftragsverhältnis an Dritte vergeben werden.</w:t>
      </w:r>
    </w:p>
    <w:p w14:paraId="220DEAE3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65146E">
        <w:rPr>
          <w:rFonts w:ascii="Arial" w:hAnsi="Arial" w:cs="Arial"/>
          <w:sz w:val="20"/>
          <w:szCs w:val="20"/>
        </w:rPr>
        <w:t>Die mit der Betriebsleitung b</w:t>
      </w:r>
      <w:r w:rsidRPr="00DF1617">
        <w:rPr>
          <w:rFonts w:ascii="Arial" w:hAnsi="Arial" w:cs="Arial"/>
          <w:sz w:val="20"/>
          <w:szCs w:val="20"/>
        </w:rPr>
        <w:t xml:space="preserve">eauftragte </w:t>
      </w:r>
      <w:r w:rsidR="0065146E">
        <w:rPr>
          <w:rFonts w:ascii="Arial" w:hAnsi="Arial" w:cs="Arial"/>
          <w:sz w:val="20"/>
          <w:szCs w:val="20"/>
        </w:rPr>
        <w:t xml:space="preserve">Person </w:t>
      </w:r>
      <w:r w:rsidRPr="00DF1617">
        <w:rPr>
          <w:rFonts w:ascii="Arial" w:hAnsi="Arial" w:cs="Arial"/>
          <w:sz w:val="20"/>
          <w:szCs w:val="20"/>
        </w:rPr>
        <w:t>ist verantwortlich für den gesamten Betrieb der Ve</w:t>
      </w:r>
      <w:r w:rsidRPr="00DF1617">
        <w:rPr>
          <w:rFonts w:ascii="Arial" w:hAnsi="Arial" w:cs="Arial"/>
          <w:sz w:val="20"/>
          <w:szCs w:val="20"/>
        </w:rPr>
        <w:t>r</w:t>
      </w:r>
      <w:r w:rsidRPr="00DF1617">
        <w:rPr>
          <w:rFonts w:ascii="Arial" w:hAnsi="Arial" w:cs="Arial"/>
          <w:sz w:val="20"/>
          <w:szCs w:val="20"/>
        </w:rPr>
        <w:t>bandsanla</w:t>
      </w:r>
      <w:r w:rsidR="0065146E">
        <w:rPr>
          <w:rFonts w:ascii="Arial" w:hAnsi="Arial" w:cs="Arial"/>
          <w:sz w:val="20"/>
          <w:szCs w:val="20"/>
        </w:rPr>
        <w:t>gen und der ihr</w:t>
      </w:r>
      <w:r w:rsidRPr="00DF1617">
        <w:rPr>
          <w:rFonts w:ascii="Arial" w:hAnsi="Arial" w:cs="Arial"/>
          <w:sz w:val="20"/>
          <w:szCs w:val="20"/>
        </w:rPr>
        <w:t xml:space="preserve"> anvertrauten weiteren Anlagen und sorgt für die fachge</w:t>
      </w:r>
      <w:r w:rsidR="0065146E">
        <w:rPr>
          <w:rFonts w:ascii="Arial" w:hAnsi="Arial" w:cs="Arial"/>
          <w:sz w:val="20"/>
          <w:szCs w:val="20"/>
        </w:rPr>
        <w:t>mässe Instruktion des ihr unterstellten Personals. Sie</w:t>
      </w:r>
      <w:r w:rsidRPr="00DF1617">
        <w:rPr>
          <w:rFonts w:ascii="Arial" w:hAnsi="Arial" w:cs="Arial"/>
          <w:sz w:val="20"/>
          <w:szCs w:val="20"/>
        </w:rPr>
        <w:t xml:space="preserve"> nimmt an den Sitzungen des Vor</w:t>
      </w:r>
      <w:r w:rsidR="00E14D23">
        <w:rPr>
          <w:rFonts w:ascii="Arial" w:hAnsi="Arial" w:cs="Arial"/>
          <w:sz w:val="20"/>
          <w:szCs w:val="20"/>
        </w:rPr>
        <w:t>stand</w:t>
      </w:r>
      <w:r w:rsidRPr="00DF1617">
        <w:rPr>
          <w:rFonts w:ascii="Arial" w:hAnsi="Arial" w:cs="Arial"/>
          <w:sz w:val="20"/>
          <w:szCs w:val="20"/>
        </w:rPr>
        <w:t>s mit beratender Stimme teil.</w:t>
      </w:r>
    </w:p>
    <w:p w14:paraId="0AF8DDAF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Betriebsleitung wird entsprechend dem Arbeitsaufwand entschädigt, wobei ökonomische und ökologische Aspekte zu berücksichtigen sind. Übernimmt eine Verbandsgemeinde diese Aufgabe, fällt ihr die entsprechende Verwaltungsentschädigung zu.</w:t>
      </w:r>
    </w:p>
    <w:p w14:paraId="085D468A" w14:textId="77777777" w:rsidR="00D21F71" w:rsidRPr="00DF1617" w:rsidRDefault="00D21F7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D67C5F0" w14:textId="1FD0AFA5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19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060968" w:rsidRPr="007075FF">
        <w:rPr>
          <w:rFonts w:ascii="Arial" w:hAnsi="Arial" w:cs="Arial"/>
          <w:b/>
          <w:sz w:val="20"/>
          <w:szCs w:val="20"/>
        </w:rPr>
        <w:t>Sekretariat, Rechnungsführung</w:t>
      </w:r>
    </w:p>
    <w:p w14:paraId="11219608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65146E">
        <w:rPr>
          <w:rFonts w:ascii="Arial" w:hAnsi="Arial" w:cs="Arial"/>
          <w:sz w:val="20"/>
          <w:szCs w:val="20"/>
        </w:rPr>
        <w:t xml:space="preserve">Die Aktuarin oder der </w:t>
      </w:r>
      <w:r w:rsidRPr="00DF1617">
        <w:rPr>
          <w:rFonts w:ascii="Arial" w:hAnsi="Arial" w:cs="Arial"/>
          <w:sz w:val="20"/>
          <w:szCs w:val="20"/>
        </w:rPr>
        <w:t>Aktuar fü</w:t>
      </w:r>
      <w:r w:rsidR="0065146E">
        <w:rPr>
          <w:rFonts w:ascii="Arial" w:hAnsi="Arial" w:cs="Arial"/>
          <w:sz w:val="20"/>
          <w:szCs w:val="20"/>
        </w:rPr>
        <w:t>hrt das Sekretariat des Verband</w:t>
      </w:r>
      <w:r w:rsidRPr="00DF1617">
        <w:rPr>
          <w:rFonts w:ascii="Arial" w:hAnsi="Arial" w:cs="Arial"/>
          <w:sz w:val="20"/>
          <w:szCs w:val="20"/>
        </w:rPr>
        <w:t>s.</w:t>
      </w:r>
    </w:p>
    <w:p w14:paraId="50855E89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65146E">
        <w:rPr>
          <w:rFonts w:ascii="Arial" w:hAnsi="Arial" w:cs="Arial"/>
          <w:sz w:val="20"/>
          <w:szCs w:val="20"/>
        </w:rPr>
        <w:t>Die mit der Rechnungsführung b</w:t>
      </w:r>
      <w:r w:rsidRPr="00DF1617">
        <w:rPr>
          <w:rFonts w:ascii="Arial" w:hAnsi="Arial" w:cs="Arial"/>
          <w:sz w:val="20"/>
          <w:szCs w:val="20"/>
        </w:rPr>
        <w:t xml:space="preserve">eauftragte </w:t>
      </w:r>
      <w:r w:rsidR="0065146E">
        <w:rPr>
          <w:rFonts w:ascii="Arial" w:hAnsi="Arial" w:cs="Arial"/>
          <w:sz w:val="20"/>
          <w:szCs w:val="20"/>
        </w:rPr>
        <w:t xml:space="preserve">Person </w:t>
      </w:r>
      <w:r w:rsidRPr="00DF1617">
        <w:rPr>
          <w:rFonts w:ascii="Arial" w:hAnsi="Arial" w:cs="Arial"/>
          <w:sz w:val="20"/>
          <w:szCs w:val="20"/>
        </w:rPr>
        <w:t>führt die Verbandsrechnung</w:t>
      </w:r>
      <w:r w:rsidR="0065146E">
        <w:rPr>
          <w:rFonts w:ascii="Arial" w:hAnsi="Arial" w:cs="Arial"/>
          <w:sz w:val="20"/>
          <w:szCs w:val="20"/>
        </w:rPr>
        <w:t xml:space="preserve"> nach den Vorgaben des kantonalen Rechts</w:t>
      </w:r>
      <w:r w:rsidRPr="00DF1617">
        <w:rPr>
          <w:rFonts w:ascii="Arial" w:hAnsi="Arial" w:cs="Arial"/>
          <w:sz w:val="20"/>
          <w:szCs w:val="20"/>
        </w:rPr>
        <w:t>.</w:t>
      </w:r>
    </w:p>
    <w:p w14:paraId="27889F5D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Das Sekretariat und die Rechnungsführung können zusammengelegt und einer Verbandsgemeinde oder im Auftragsverhältnis an Dritte vergeben werden.</w:t>
      </w:r>
    </w:p>
    <w:p w14:paraId="3F567459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Arbeiten für das Sekretariat und die Rechnungsführung werden entsprechend dem Arbeitsau</w:t>
      </w:r>
      <w:r w:rsidRPr="00DF1617">
        <w:rPr>
          <w:rFonts w:ascii="Arial" w:hAnsi="Arial" w:cs="Arial"/>
          <w:sz w:val="20"/>
          <w:szCs w:val="20"/>
        </w:rPr>
        <w:t>f</w:t>
      </w:r>
      <w:r w:rsidRPr="00DF1617">
        <w:rPr>
          <w:rFonts w:ascii="Arial" w:hAnsi="Arial" w:cs="Arial"/>
          <w:sz w:val="20"/>
          <w:szCs w:val="20"/>
        </w:rPr>
        <w:t>wand entschädigt. Übernimmt eine Verbandsgemeinde die Betreuung dieser Aufgaben, fällt ihr die entsprechende Verwaltungsentschädigung zu.</w:t>
      </w:r>
    </w:p>
    <w:p w14:paraId="72BA51B2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0DD11EC" w14:textId="277086AF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20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060968" w:rsidRPr="007075FF">
        <w:rPr>
          <w:rFonts w:ascii="Arial" w:hAnsi="Arial" w:cs="Arial"/>
          <w:b/>
          <w:sz w:val="20"/>
          <w:szCs w:val="20"/>
        </w:rPr>
        <w:t>Kontrollstelle</w:t>
      </w:r>
    </w:p>
    <w:p w14:paraId="6C05791A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 w:rsidR="0065146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5146E">
        <w:rPr>
          <w:rFonts w:ascii="Arial" w:hAnsi="Arial" w:cs="Arial"/>
          <w:sz w:val="20"/>
          <w:szCs w:val="20"/>
        </w:rPr>
        <w:t>Die Kontrollstelle besteht aus [</w:t>
      </w:r>
      <w:r w:rsidR="0065146E" w:rsidRPr="0065146E">
        <w:rPr>
          <w:rFonts w:ascii="Arial" w:hAnsi="Arial" w:cs="Arial"/>
          <w:i/>
          <w:sz w:val="20"/>
          <w:szCs w:val="20"/>
        </w:rPr>
        <w:t>x</w:t>
      </w:r>
      <w:r w:rsidR="00CB2169">
        <w:rPr>
          <w:rFonts w:ascii="Arial" w:hAnsi="Arial" w:cs="Arial"/>
          <w:sz w:val="20"/>
          <w:szCs w:val="20"/>
        </w:rPr>
        <w:t>] Mitgliedern, die weder der Abgeordnetenversammlung noch dem Vorstand angehören dürfen.</w:t>
      </w:r>
    </w:p>
    <w:p w14:paraId="2903C9B7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65146E">
        <w:rPr>
          <w:rFonts w:ascii="Arial" w:hAnsi="Arial" w:cs="Arial"/>
          <w:sz w:val="20"/>
          <w:szCs w:val="20"/>
        </w:rPr>
        <w:t xml:space="preserve">Sie </w:t>
      </w:r>
      <w:r w:rsidRPr="00DF1617">
        <w:rPr>
          <w:rFonts w:ascii="Arial" w:hAnsi="Arial" w:cs="Arial"/>
          <w:sz w:val="20"/>
          <w:szCs w:val="20"/>
        </w:rPr>
        <w:t>p</w:t>
      </w:r>
      <w:r w:rsidR="0065146E">
        <w:rPr>
          <w:rFonts w:ascii="Arial" w:hAnsi="Arial" w:cs="Arial"/>
          <w:sz w:val="20"/>
          <w:szCs w:val="20"/>
        </w:rPr>
        <w:t>rüft die Rechnungen des Verband</w:t>
      </w:r>
      <w:r w:rsidRPr="00DF1617">
        <w:rPr>
          <w:rFonts w:ascii="Arial" w:hAnsi="Arial" w:cs="Arial"/>
          <w:sz w:val="20"/>
          <w:szCs w:val="20"/>
        </w:rPr>
        <w:t>s und erstattet dem Vorstand über ihren Befund einen schrif</w:t>
      </w:r>
      <w:r w:rsidRPr="00DF1617">
        <w:rPr>
          <w:rFonts w:ascii="Arial" w:hAnsi="Arial" w:cs="Arial"/>
          <w:sz w:val="20"/>
          <w:szCs w:val="20"/>
        </w:rPr>
        <w:t>t</w:t>
      </w:r>
      <w:r w:rsidRPr="00DF1617">
        <w:rPr>
          <w:rFonts w:ascii="Arial" w:hAnsi="Arial" w:cs="Arial"/>
          <w:sz w:val="20"/>
          <w:szCs w:val="20"/>
        </w:rPr>
        <w:t>lichen Bericht.</w:t>
      </w:r>
    </w:p>
    <w:p w14:paraId="115E4148" w14:textId="77777777" w:rsidR="00060968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Bilanz wird durch eine externe Revisionsstelle geprüft.</w:t>
      </w:r>
    </w:p>
    <w:p w14:paraId="67FB2BCA" w14:textId="77777777" w:rsidR="0063785B" w:rsidRDefault="0063785B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 xml:space="preserve">Als Unterstützung der Kontrollstelle </w:t>
      </w:r>
      <w:r>
        <w:rPr>
          <w:rFonts w:ascii="Arial" w:hAnsi="Arial" w:cs="Arial"/>
          <w:sz w:val="20"/>
          <w:szCs w:val="20"/>
        </w:rPr>
        <w:t>kann auf Beschluss des Vorstand</w:t>
      </w:r>
      <w:r w:rsidRPr="00DF1617">
        <w:rPr>
          <w:rFonts w:ascii="Arial" w:hAnsi="Arial" w:cs="Arial"/>
          <w:sz w:val="20"/>
          <w:szCs w:val="20"/>
        </w:rPr>
        <w:t>s eine ausgewiesene Revis</w:t>
      </w:r>
      <w:r w:rsidRPr="00DF1617">
        <w:rPr>
          <w:rFonts w:ascii="Arial" w:hAnsi="Arial" w:cs="Arial"/>
          <w:sz w:val="20"/>
          <w:szCs w:val="20"/>
        </w:rPr>
        <w:t>i</w:t>
      </w:r>
      <w:r w:rsidRPr="00DF1617">
        <w:rPr>
          <w:rFonts w:ascii="Arial" w:hAnsi="Arial" w:cs="Arial"/>
          <w:sz w:val="20"/>
          <w:szCs w:val="20"/>
        </w:rPr>
        <w:t>onsgesellschaft eingesetzt werden.</w:t>
      </w:r>
    </w:p>
    <w:p w14:paraId="212146C9" w14:textId="77777777" w:rsidR="001D22CF" w:rsidRPr="00DF1617" w:rsidRDefault="001D22CF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A80C909" w14:textId="300C1C1B" w:rsidR="00D75041" w:rsidRPr="00004E8F" w:rsidRDefault="00D75041" w:rsidP="00D7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 w:rsidRPr="00004E8F">
        <w:rPr>
          <w:rFonts w:ascii="Arial" w:hAnsi="Arial" w:cs="Arial"/>
          <w:i/>
          <w:sz w:val="20"/>
          <w:szCs w:val="20"/>
        </w:rPr>
        <w:t>Alternative</w:t>
      </w:r>
      <w:r w:rsidR="00004E8F" w:rsidRPr="00004E8F">
        <w:rPr>
          <w:rFonts w:ascii="Arial" w:hAnsi="Arial" w:cs="Arial"/>
          <w:i/>
          <w:sz w:val="20"/>
          <w:szCs w:val="20"/>
        </w:rPr>
        <w:t>: (rechtlich noch nicht zulässig, wird allenfalls im Rahmen der Gemeindegesetzrevision ermöglicht)</w:t>
      </w:r>
    </w:p>
    <w:p w14:paraId="09AD0F34" w14:textId="77777777" w:rsidR="00D75041" w:rsidRPr="00B604E4" w:rsidRDefault="00D75041" w:rsidP="00D7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 w:rsidRPr="00B604E4">
        <w:rPr>
          <w:rFonts w:ascii="Arial" w:hAnsi="Arial" w:cs="Arial"/>
          <w:sz w:val="20"/>
          <w:szCs w:val="20"/>
          <w:vertAlign w:val="superscript"/>
        </w:rPr>
        <w:t>1</w:t>
      </w:r>
      <w:r w:rsidRPr="00B604E4">
        <w:rPr>
          <w:rFonts w:ascii="Arial" w:hAnsi="Arial" w:cs="Arial"/>
          <w:sz w:val="20"/>
          <w:szCs w:val="20"/>
        </w:rPr>
        <w:t xml:space="preserve"> Als Kontrollstelle wird eine ausgewiesene Revisionsfirma eingesetzt.</w:t>
      </w:r>
    </w:p>
    <w:p w14:paraId="4F2CE274" w14:textId="77777777" w:rsidR="00D75041" w:rsidRPr="00B604E4" w:rsidRDefault="00D75041" w:rsidP="00D7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 w:rsidRPr="00B604E4">
        <w:rPr>
          <w:rFonts w:ascii="Arial" w:hAnsi="Arial" w:cs="Arial"/>
          <w:sz w:val="20"/>
          <w:szCs w:val="20"/>
          <w:vertAlign w:val="superscript"/>
        </w:rPr>
        <w:t>2</w:t>
      </w:r>
      <w:r w:rsidRPr="00B604E4">
        <w:rPr>
          <w:rFonts w:ascii="Arial" w:hAnsi="Arial" w:cs="Arial"/>
          <w:sz w:val="20"/>
          <w:szCs w:val="20"/>
        </w:rPr>
        <w:t xml:space="preserve"> Sie prüft die Rechnungen des Verbands und erstattet dem Vorstand über ihren Befund einen schrif</w:t>
      </w:r>
      <w:r w:rsidRPr="00B604E4">
        <w:rPr>
          <w:rFonts w:ascii="Arial" w:hAnsi="Arial" w:cs="Arial"/>
          <w:sz w:val="20"/>
          <w:szCs w:val="20"/>
        </w:rPr>
        <w:t>t</w:t>
      </w:r>
      <w:r w:rsidRPr="00B604E4">
        <w:rPr>
          <w:rFonts w:ascii="Arial" w:hAnsi="Arial" w:cs="Arial"/>
          <w:sz w:val="20"/>
          <w:szCs w:val="20"/>
        </w:rPr>
        <w:t>lichen Bericht.</w:t>
      </w:r>
    </w:p>
    <w:p w14:paraId="07F86E8F" w14:textId="77777777" w:rsidR="00D75041" w:rsidRPr="00DF1617" w:rsidRDefault="00D75041" w:rsidP="00D75041">
      <w:pPr>
        <w:spacing w:line="271" w:lineRule="auto"/>
        <w:rPr>
          <w:rFonts w:ascii="Arial" w:hAnsi="Arial" w:cs="Arial"/>
          <w:sz w:val="20"/>
          <w:szCs w:val="20"/>
        </w:rPr>
      </w:pPr>
    </w:p>
    <w:p w14:paraId="60B6256F" w14:textId="77777777" w:rsidR="00D75041" w:rsidRDefault="00D7504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6C70A16" w14:textId="77777777" w:rsidR="00857AAB" w:rsidRPr="007075FF" w:rsidRDefault="00857AAB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7075FF">
        <w:rPr>
          <w:rFonts w:ascii="Arial" w:hAnsi="Arial" w:cs="Arial"/>
          <w:b/>
          <w:sz w:val="20"/>
          <w:szCs w:val="20"/>
        </w:rPr>
        <w:t>3</w:t>
      </w:r>
      <w:r w:rsidRPr="007075F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Stimmberechtigte</w:t>
      </w:r>
    </w:p>
    <w:p w14:paraId="5CDAC402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F9E6EA5" w14:textId="75EF9239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F1B47">
        <w:rPr>
          <w:rFonts w:ascii="Arial" w:hAnsi="Arial" w:cs="Arial"/>
          <w:b/>
          <w:sz w:val="20"/>
          <w:szCs w:val="20"/>
        </w:rPr>
        <w:t>21</w:t>
      </w:r>
      <w:r w:rsidR="006F1B47" w:rsidRPr="007075FF">
        <w:rPr>
          <w:rFonts w:ascii="Arial" w:hAnsi="Arial" w:cs="Arial"/>
          <w:b/>
          <w:sz w:val="20"/>
          <w:szCs w:val="20"/>
        </w:rPr>
        <w:t xml:space="preserve"> </w:t>
      </w:r>
      <w:r w:rsidR="00C52B2A">
        <w:rPr>
          <w:rFonts w:ascii="Arial" w:hAnsi="Arial" w:cs="Arial"/>
          <w:b/>
          <w:sz w:val="20"/>
          <w:szCs w:val="20"/>
        </w:rPr>
        <w:t>Referendumsrecht</w:t>
      </w:r>
    </w:p>
    <w:p w14:paraId="0EEDE558" w14:textId="28F839CE" w:rsidR="00060968" w:rsidRPr="00DF1617" w:rsidRDefault="00E830B2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63785B">
        <w:rPr>
          <w:rFonts w:ascii="Arial" w:hAnsi="Arial" w:cs="Arial"/>
          <w:sz w:val="20"/>
          <w:szCs w:val="20"/>
        </w:rPr>
        <w:t>Beschlüsse der Abgeordnetenversammlung</w:t>
      </w:r>
      <w:r w:rsidR="00060968" w:rsidRPr="00DF1617">
        <w:rPr>
          <w:rFonts w:ascii="Arial" w:hAnsi="Arial" w:cs="Arial"/>
          <w:sz w:val="20"/>
          <w:szCs w:val="20"/>
        </w:rPr>
        <w:t xml:space="preserve"> werden der Volksabstimmung unterbreitet, wenn</w:t>
      </w:r>
    </w:p>
    <w:p w14:paraId="57840DC6" w14:textId="6071A52C" w:rsidR="00060968" w:rsidRPr="00DF1617" w:rsidRDefault="00060968" w:rsidP="00AB302C">
      <w:pPr>
        <w:numPr>
          <w:ilvl w:val="0"/>
          <w:numId w:val="10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5% der Stimmberechtigten der Verbandsgemeinden dies innert 60 Tagen, von der Veröffentl</w:t>
      </w:r>
      <w:r w:rsidRPr="00DF1617">
        <w:rPr>
          <w:rFonts w:ascii="Arial" w:hAnsi="Arial" w:cs="Arial"/>
          <w:sz w:val="20"/>
          <w:szCs w:val="20"/>
        </w:rPr>
        <w:t>i</w:t>
      </w:r>
      <w:r w:rsidRPr="00DF1617">
        <w:rPr>
          <w:rFonts w:ascii="Arial" w:hAnsi="Arial" w:cs="Arial"/>
          <w:sz w:val="20"/>
          <w:szCs w:val="20"/>
        </w:rPr>
        <w:t>chung an gerechnet, verlangen</w:t>
      </w:r>
      <w:r w:rsidR="00D03A92">
        <w:rPr>
          <w:rFonts w:ascii="Arial" w:hAnsi="Arial" w:cs="Arial"/>
          <w:sz w:val="20"/>
          <w:szCs w:val="20"/>
        </w:rPr>
        <w:t>,</w:t>
      </w:r>
    </w:p>
    <w:p w14:paraId="0011569A" w14:textId="02DA76D5" w:rsidR="004F74B1" w:rsidRDefault="00D03A92" w:rsidP="00AB302C">
      <w:pPr>
        <w:numPr>
          <w:ilvl w:val="0"/>
          <w:numId w:val="10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60968" w:rsidRPr="00DF1617">
        <w:rPr>
          <w:rFonts w:ascii="Arial" w:hAnsi="Arial" w:cs="Arial"/>
          <w:sz w:val="20"/>
          <w:szCs w:val="20"/>
        </w:rPr>
        <w:t xml:space="preserve">ie Gemeinderäte von mindestens </w:t>
      </w:r>
      <w:r w:rsidR="00D702C4">
        <w:rPr>
          <w:rFonts w:ascii="Arial" w:hAnsi="Arial" w:cs="Arial"/>
          <w:sz w:val="20"/>
          <w:szCs w:val="20"/>
        </w:rPr>
        <w:t xml:space="preserve">einem Viertel der </w:t>
      </w:r>
      <w:r w:rsidR="00060968" w:rsidRPr="00DF1617">
        <w:rPr>
          <w:rFonts w:ascii="Arial" w:hAnsi="Arial" w:cs="Arial"/>
          <w:sz w:val="20"/>
          <w:szCs w:val="20"/>
        </w:rPr>
        <w:t>Verbandsgemeinde dies innert 60 Tagen,</w:t>
      </w:r>
      <w:r w:rsidR="0063785B">
        <w:rPr>
          <w:rFonts w:ascii="Arial" w:hAnsi="Arial" w:cs="Arial"/>
          <w:sz w:val="20"/>
          <w:szCs w:val="20"/>
        </w:rPr>
        <w:t xml:space="preserve"> </w:t>
      </w:r>
      <w:r w:rsidR="00060968" w:rsidRPr="00DF1617">
        <w:rPr>
          <w:rFonts w:ascii="Arial" w:hAnsi="Arial" w:cs="Arial"/>
          <w:sz w:val="20"/>
          <w:szCs w:val="20"/>
        </w:rPr>
        <w:t>von der Veröffentlichung an gerechnet, verlangen</w:t>
      </w:r>
      <w:r w:rsidR="004F74B1">
        <w:rPr>
          <w:rFonts w:ascii="Arial" w:hAnsi="Arial" w:cs="Arial"/>
          <w:sz w:val="20"/>
          <w:szCs w:val="20"/>
        </w:rPr>
        <w:t>,</w:t>
      </w:r>
    </w:p>
    <w:p w14:paraId="3433F41D" w14:textId="2642D04C" w:rsidR="004C5E60" w:rsidRDefault="004F74B1" w:rsidP="004F74B1">
      <w:pPr>
        <w:numPr>
          <w:ilvl w:val="0"/>
          <w:numId w:val="10"/>
        </w:numPr>
        <w:spacing w:line="271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Abgeordnetenversammlung dies beschliesst.</w:t>
      </w:r>
      <w:r w:rsidR="001D22CF">
        <w:rPr>
          <w:rFonts w:ascii="Arial" w:hAnsi="Arial" w:cs="Arial"/>
          <w:sz w:val="20"/>
          <w:szCs w:val="20"/>
        </w:rPr>
        <w:t xml:space="preserve">  </w:t>
      </w:r>
    </w:p>
    <w:p w14:paraId="6C3DBA7D" w14:textId="77777777" w:rsidR="001D22CF" w:rsidRPr="001B51CA" w:rsidRDefault="001D22CF" w:rsidP="001D22CF">
      <w:pPr>
        <w:spacing w:line="271" w:lineRule="auto"/>
        <w:ind w:left="426"/>
        <w:rPr>
          <w:rFonts w:ascii="Arial" w:hAnsi="Arial" w:cs="Arial"/>
          <w:sz w:val="20"/>
          <w:szCs w:val="20"/>
        </w:rPr>
      </w:pPr>
    </w:p>
    <w:p w14:paraId="4828CFC8" w14:textId="73E70F1E" w:rsidR="00895F76" w:rsidRPr="00895F76" w:rsidRDefault="00E830B2" w:rsidP="00A0561D">
      <w:pPr>
        <w:autoSpaceDE w:val="0"/>
        <w:autoSpaceDN w:val="0"/>
        <w:adjustRightInd w:val="0"/>
        <w:spacing w:line="271" w:lineRule="auto"/>
        <w:ind w:right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895F76" w:rsidRPr="00895F76">
        <w:rPr>
          <w:rFonts w:ascii="Arial" w:hAnsi="Arial" w:cs="Arial"/>
          <w:sz w:val="20"/>
          <w:szCs w:val="20"/>
        </w:rPr>
        <w:t xml:space="preserve">Folgende </w:t>
      </w:r>
      <w:r w:rsidR="0049256C">
        <w:rPr>
          <w:rFonts w:ascii="Arial" w:hAnsi="Arial" w:cs="Arial"/>
          <w:sz w:val="20"/>
          <w:szCs w:val="20"/>
        </w:rPr>
        <w:t xml:space="preserve">Beschlüsse </w:t>
      </w:r>
      <w:r w:rsidR="00895F76" w:rsidRPr="00895F76">
        <w:rPr>
          <w:rFonts w:ascii="Arial" w:hAnsi="Arial" w:cs="Arial"/>
          <w:sz w:val="20"/>
          <w:szCs w:val="20"/>
        </w:rPr>
        <w:t>unterliegen dem fakultativen Referendum:</w:t>
      </w:r>
    </w:p>
    <w:p w14:paraId="60B80B90" w14:textId="717F6067" w:rsidR="00895F76" w:rsidRPr="00895F76" w:rsidRDefault="00895F76" w:rsidP="00A0561D">
      <w:pPr>
        <w:numPr>
          <w:ilvl w:val="0"/>
          <w:numId w:val="12"/>
        </w:numPr>
        <w:autoSpaceDE w:val="0"/>
        <w:autoSpaceDN w:val="0"/>
        <w:adjustRightInd w:val="0"/>
        <w:spacing w:line="271" w:lineRule="auto"/>
        <w:ind w:left="426" w:right="612"/>
        <w:rPr>
          <w:rFonts w:ascii="Arial" w:hAnsi="Arial" w:cs="Arial"/>
          <w:sz w:val="20"/>
          <w:szCs w:val="20"/>
        </w:rPr>
      </w:pPr>
      <w:r w:rsidRPr="00895F76">
        <w:rPr>
          <w:rFonts w:ascii="Arial" w:hAnsi="Arial" w:cs="Arial"/>
          <w:sz w:val="20"/>
          <w:szCs w:val="20"/>
        </w:rPr>
        <w:t>Budget und Rechnungen</w:t>
      </w:r>
      <w:r w:rsidR="00D03A92">
        <w:rPr>
          <w:rFonts w:ascii="Arial" w:hAnsi="Arial" w:cs="Arial"/>
          <w:sz w:val="20"/>
          <w:szCs w:val="20"/>
        </w:rPr>
        <w:t>,</w:t>
      </w:r>
    </w:p>
    <w:p w14:paraId="0FA08056" w14:textId="3EA23D30" w:rsidR="00895F76" w:rsidRPr="00895F76" w:rsidRDefault="00895F76" w:rsidP="00A0561D">
      <w:pPr>
        <w:numPr>
          <w:ilvl w:val="0"/>
          <w:numId w:val="12"/>
        </w:numPr>
        <w:autoSpaceDE w:val="0"/>
        <w:autoSpaceDN w:val="0"/>
        <w:adjustRightInd w:val="0"/>
        <w:spacing w:line="271" w:lineRule="auto"/>
        <w:ind w:left="426" w:right="612"/>
        <w:rPr>
          <w:rFonts w:ascii="Arial" w:hAnsi="Arial" w:cs="Arial"/>
          <w:sz w:val="20"/>
          <w:szCs w:val="20"/>
        </w:rPr>
      </w:pPr>
      <w:r w:rsidRPr="00895F76">
        <w:rPr>
          <w:rFonts w:ascii="Arial" w:hAnsi="Arial" w:cs="Arial"/>
          <w:sz w:val="20"/>
          <w:szCs w:val="20"/>
        </w:rPr>
        <w:t>Verpflichtungskredite</w:t>
      </w:r>
      <w:r w:rsidR="00D03A92">
        <w:rPr>
          <w:rFonts w:ascii="Arial" w:hAnsi="Arial" w:cs="Arial"/>
          <w:sz w:val="20"/>
          <w:szCs w:val="20"/>
        </w:rPr>
        <w:t>,</w:t>
      </w:r>
    </w:p>
    <w:p w14:paraId="1B6821BC" w14:textId="71123852" w:rsidR="00895F76" w:rsidRPr="00895F76" w:rsidRDefault="00895F76" w:rsidP="00A0561D">
      <w:pPr>
        <w:numPr>
          <w:ilvl w:val="0"/>
          <w:numId w:val="12"/>
        </w:numPr>
        <w:autoSpaceDE w:val="0"/>
        <w:autoSpaceDN w:val="0"/>
        <w:adjustRightInd w:val="0"/>
        <w:spacing w:line="271" w:lineRule="auto"/>
        <w:ind w:left="426" w:right="612"/>
        <w:rPr>
          <w:rFonts w:ascii="Arial" w:hAnsi="Arial" w:cs="Arial"/>
          <w:sz w:val="20"/>
          <w:szCs w:val="20"/>
        </w:rPr>
      </w:pPr>
      <w:r w:rsidRPr="00895F76">
        <w:rPr>
          <w:rFonts w:ascii="Arial" w:hAnsi="Arial" w:cs="Arial"/>
          <w:sz w:val="20"/>
          <w:szCs w:val="20"/>
        </w:rPr>
        <w:t>Erlass und Änderung von Reglementen</w:t>
      </w:r>
      <w:r w:rsidR="00D03A92">
        <w:rPr>
          <w:rFonts w:ascii="Arial" w:hAnsi="Arial" w:cs="Arial"/>
          <w:sz w:val="20"/>
          <w:szCs w:val="20"/>
        </w:rPr>
        <w:t>,</w:t>
      </w:r>
    </w:p>
    <w:p w14:paraId="04E2EF82" w14:textId="6307927B" w:rsidR="00895F76" w:rsidRDefault="00895F76" w:rsidP="00A0561D">
      <w:pPr>
        <w:numPr>
          <w:ilvl w:val="0"/>
          <w:numId w:val="12"/>
        </w:numPr>
        <w:autoSpaceDE w:val="0"/>
        <w:autoSpaceDN w:val="0"/>
        <w:adjustRightInd w:val="0"/>
        <w:spacing w:line="271" w:lineRule="auto"/>
        <w:ind w:left="426" w:right="612"/>
        <w:rPr>
          <w:rFonts w:ascii="Arial" w:hAnsi="Arial" w:cs="Arial"/>
          <w:sz w:val="20"/>
          <w:szCs w:val="20"/>
        </w:rPr>
      </w:pPr>
      <w:r w:rsidRPr="00895F76">
        <w:rPr>
          <w:rFonts w:ascii="Arial" w:hAnsi="Arial" w:cs="Arial"/>
          <w:sz w:val="20"/>
          <w:szCs w:val="20"/>
        </w:rPr>
        <w:t>Satzungsänderungen</w:t>
      </w:r>
      <w:r w:rsidR="00D03A92">
        <w:rPr>
          <w:rFonts w:ascii="Arial" w:hAnsi="Arial" w:cs="Arial"/>
          <w:sz w:val="20"/>
          <w:szCs w:val="20"/>
        </w:rPr>
        <w:t>,</w:t>
      </w:r>
    </w:p>
    <w:p w14:paraId="110B0946" w14:textId="348B59B7" w:rsidR="00895F76" w:rsidRPr="00895F76" w:rsidRDefault="00895F76" w:rsidP="00A0561D">
      <w:pPr>
        <w:numPr>
          <w:ilvl w:val="0"/>
          <w:numId w:val="12"/>
        </w:numPr>
        <w:autoSpaceDE w:val="0"/>
        <w:autoSpaceDN w:val="0"/>
        <w:adjustRightInd w:val="0"/>
        <w:spacing w:line="271" w:lineRule="auto"/>
        <w:ind w:left="426" w:right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895F76">
        <w:rPr>
          <w:rFonts w:ascii="Arial" w:hAnsi="Arial" w:cs="Arial"/>
          <w:i/>
          <w:sz w:val="20"/>
          <w:szCs w:val="20"/>
        </w:rPr>
        <w:t>ev. weitere Geschäfte</w:t>
      </w:r>
      <w:r>
        <w:rPr>
          <w:rFonts w:ascii="Arial" w:hAnsi="Arial" w:cs="Arial"/>
          <w:sz w:val="20"/>
          <w:szCs w:val="20"/>
        </w:rPr>
        <w:t>]</w:t>
      </w:r>
      <w:r w:rsidR="00D03A92">
        <w:rPr>
          <w:rFonts w:ascii="Arial" w:hAnsi="Arial" w:cs="Arial"/>
          <w:sz w:val="20"/>
          <w:szCs w:val="20"/>
        </w:rPr>
        <w:t>.</w:t>
      </w:r>
    </w:p>
    <w:p w14:paraId="6F6F7AFF" w14:textId="518158A8" w:rsidR="006F1B47" w:rsidRDefault="00E830B2" w:rsidP="006F1B47">
      <w:pPr>
        <w:autoSpaceDE w:val="0"/>
        <w:autoSpaceDN w:val="0"/>
        <w:adjustRightInd w:val="0"/>
        <w:spacing w:line="271" w:lineRule="auto"/>
        <w:ind w:right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Pr="00895F76">
        <w:rPr>
          <w:rFonts w:ascii="Arial" w:hAnsi="Arial" w:cs="Arial"/>
          <w:sz w:val="20"/>
          <w:szCs w:val="20"/>
        </w:rPr>
        <w:t xml:space="preserve"> </w:t>
      </w:r>
      <w:r w:rsidR="00895F76" w:rsidRPr="00895F76">
        <w:rPr>
          <w:rFonts w:ascii="Arial" w:hAnsi="Arial" w:cs="Arial"/>
          <w:sz w:val="20"/>
          <w:szCs w:val="20"/>
        </w:rPr>
        <w:t>Beschlüsse des Verbandes werden im offiziellen Publikationsmittel der</w:t>
      </w:r>
      <w:r w:rsidR="00895F76">
        <w:rPr>
          <w:rFonts w:ascii="Arial" w:hAnsi="Arial" w:cs="Arial"/>
          <w:sz w:val="20"/>
          <w:szCs w:val="20"/>
        </w:rPr>
        <w:t xml:space="preserve"> </w:t>
      </w:r>
      <w:r w:rsidR="00895F76" w:rsidRPr="00895F76">
        <w:rPr>
          <w:rFonts w:ascii="Arial" w:hAnsi="Arial" w:cs="Arial"/>
          <w:sz w:val="20"/>
          <w:szCs w:val="20"/>
        </w:rPr>
        <w:t>Verbandsgemeinden publiziert.</w:t>
      </w:r>
    </w:p>
    <w:p w14:paraId="22CE8E29" w14:textId="77777777" w:rsidR="006F1B47" w:rsidRDefault="006F1B47" w:rsidP="006F1B47">
      <w:pPr>
        <w:autoSpaceDE w:val="0"/>
        <w:autoSpaceDN w:val="0"/>
        <w:adjustRightInd w:val="0"/>
        <w:spacing w:line="271" w:lineRule="auto"/>
        <w:ind w:right="612"/>
        <w:rPr>
          <w:rFonts w:ascii="Arial" w:hAnsi="Arial" w:cs="Arial"/>
          <w:sz w:val="20"/>
          <w:szCs w:val="20"/>
        </w:rPr>
      </w:pPr>
    </w:p>
    <w:p w14:paraId="693088BE" w14:textId="77777777" w:rsidR="006F1B47" w:rsidRDefault="006F1B47" w:rsidP="006F1B47">
      <w:pPr>
        <w:autoSpaceDE w:val="0"/>
        <w:autoSpaceDN w:val="0"/>
        <w:adjustRightInd w:val="0"/>
        <w:spacing w:line="271" w:lineRule="auto"/>
        <w:ind w:right="6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22 Auskunft- und Antragsrecht</w:t>
      </w:r>
    </w:p>
    <w:p w14:paraId="05FAD6AA" w14:textId="77777777" w:rsidR="00675011" w:rsidRPr="00230BC1" w:rsidRDefault="00675011" w:rsidP="006F1B47">
      <w:pPr>
        <w:autoSpaceDE w:val="0"/>
        <w:autoSpaceDN w:val="0"/>
        <w:adjustRightInd w:val="0"/>
        <w:spacing w:line="271" w:lineRule="auto"/>
        <w:ind w:right="612"/>
        <w:rPr>
          <w:rFonts w:ascii="Arial" w:hAnsi="Arial" w:cs="Arial"/>
          <w:sz w:val="20"/>
          <w:szCs w:val="20"/>
        </w:rPr>
      </w:pPr>
      <w:r w:rsidRPr="00230BC1">
        <w:rPr>
          <w:rFonts w:ascii="Arial" w:hAnsi="Arial" w:cs="Arial"/>
          <w:sz w:val="20"/>
          <w:szCs w:val="20"/>
          <w:vertAlign w:val="superscript"/>
        </w:rPr>
        <w:t>1</w:t>
      </w:r>
      <w:r w:rsidRPr="00230BC1">
        <w:rPr>
          <w:rFonts w:ascii="Arial" w:hAnsi="Arial" w:cs="Arial"/>
          <w:sz w:val="20"/>
          <w:szCs w:val="20"/>
        </w:rPr>
        <w:t xml:space="preserve"> Die Stimmberechtigten der Verbandsgemeinden können vom Vorstand Auskunft über nicht vertrauliche Angelegenheiten des Verbandes verlangen.</w:t>
      </w:r>
    </w:p>
    <w:p w14:paraId="0309F1FB" w14:textId="20B31EA3" w:rsidR="00675011" w:rsidRPr="001B51CA" w:rsidRDefault="00675011" w:rsidP="006F1B47">
      <w:pPr>
        <w:autoSpaceDE w:val="0"/>
        <w:autoSpaceDN w:val="0"/>
        <w:adjustRightInd w:val="0"/>
        <w:spacing w:line="271" w:lineRule="auto"/>
        <w:ind w:right="612"/>
        <w:rPr>
          <w:rFonts w:ascii="Arial" w:hAnsi="Arial" w:cs="Arial"/>
          <w:sz w:val="20"/>
          <w:szCs w:val="20"/>
        </w:rPr>
      </w:pPr>
      <w:r w:rsidRPr="00230BC1">
        <w:rPr>
          <w:rFonts w:ascii="Arial" w:hAnsi="Arial" w:cs="Arial"/>
          <w:sz w:val="20"/>
          <w:szCs w:val="20"/>
          <w:vertAlign w:val="superscript"/>
        </w:rPr>
        <w:t>2</w:t>
      </w:r>
      <w:r w:rsidRPr="00230BC1">
        <w:rPr>
          <w:rFonts w:ascii="Arial" w:hAnsi="Arial" w:cs="Arial"/>
          <w:sz w:val="20"/>
          <w:szCs w:val="20"/>
        </w:rPr>
        <w:t xml:space="preserve"> Jeder Gemeinderat der Verbandsgemeinden sowie </w:t>
      </w:r>
      <w:r w:rsidR="004A0942">
        <w:rPr>
          <w:rFonts w:ascii="Arial" w:hAnsi="Arial" w:cs="Arial"/>
          <w:sz w:val="20"/>
          <w:szCs w:val="20"/>
        </w:rPr>
        <w:t>[</w:t>
      </w:r>
      <w:r w:rsidR="004A0942" w:rsidRPr="00230BC1">
        <w:rPr>
          <w:rFonts w:ascii="Arial" w:hAnsi="Arial" w:cs="Arial"/>
          <w:i/>
          <w:sz w:val="20"/>
          <w:szCs w:val="20"/>
        </w:rPr>
        <w:t>x</w:t>
      </w:r>
      <w:r w:rsidR="004A0942">
        <w:rPr>
          <w:rFonts w:ascii="Arial" w:hAnsi="Arial" w:cs="Arial"/>
          <w:sz w:val="20"/>
          <w:szCs w:val="20"/>
        </w:rPr>
        <w:t xml:space="preserve">] </w:t>
      </w:r>
      <w:r w:rsidRPr="00230BC1">
        <w:rPr>
          <w:rFonts w:ascii="Arial" w:hAnsi="Arial" w:cs="Arial"/>
          <w:sz w:val="20"/>
          <w:szCs w:val="20"/>
        </w:rPr>
        <w:t>Stimmberechtigten der Verbandsg</w:t>
      </w:r>
      <w:r w:rsidRPr="00230BC1">
        <w:rPr>
          <w:rFonts w:ascii="Arial" w:hAnsi="Arial" w:cs="Arial"/>
          <w:sz w:val="20"/>
          <w:szCs w:val="20"/>
        </w:rPr>
        <w:t>e</w:t>
      </w:r>
      <w:r w:rsidRPr="00230BC1">
        <w:rPr>
          <w:rFonts w:ascii="Arial" w:hAnsi="Arial" w:cs="Arial"/>
          <w:sz w:val="20"/>
          <w:szCs w:val="20"/>
        </w:rPr>
        <w:t>meinden können verlangen, dass ein den Verband betreffendes Geschäft behandelt wird. Eine Vertretung der Antragstellenden kann zu den Sitzungen eingeladen werden.</w:t>
      </w:r>
    </w:p>
    <w:p w14:paraId="2F94E2D5" w14:textId="77777777" w:rsidR="00895F76" w:rsidRDefault="00895F76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728472C" w14:textId="77777777" w:rsidR="001D22CF" w:rsidRPr="00DF1617" w:rsidRDefault="001D22CF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DCEC524" w14:textId="77777777" w:rsidR="00060968" w:rsidRPr="007075FF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7075FF">
        <w:rPr>
          <w:rFonts w:ascii="Arial" w:hAnsi="Arial" w:cs="Arial"/>
          <w:b/>
          <w:sz w:val="20"/>
          <w:szCs w:val="20"/>
        </w:rPr>
        <w:t>4</w:t>
      </w:r>
      <w:r w:rsidRPr="007075FF">
        <w:rPr>
          <w:rFonts w:ascii="Arial" w:hAnsi="Arial" w:cs="Arial"/>
          <w:b/>
          <w:sz w:val="20"/>
          <w:szCs w:val="20"/>
        </w:rPr>
        <w:tab/>
        <w:t>Betrieb der Verbandsanlagen</w:t>
      </w:r>
    </w:p>
    <w:p w14:paraId="006DFD07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1690AE44" w14:textId="77777777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23</w:t>
      </w:r>
      <w:r w:rsidR="00060968" w:rsidRPr="007075FF">
        <w:rPr>
          <w:rFonts w:ascii="Arial" w:hAnsi="Arial" w:cs="Arial"/>
          <w:b/>
          <w:sz w:val="20"/>
          <w:szCs w:val="20"/>
        </w:rPr>
        <w:t xml:space="preserve"> Grundsätze</w:t>
      </w:r>
    </w:p>
    <w:p w14:paraId="477A2D70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Anlagen des Ve</w:t>
      </w:r>
      <w:r w:rsidR="00E14D23">
        <w:rPr>
          <w:rFonts w:ascii="Arial" w:hAnsi="Arial" w:cs="Arial"/>
          <w:sz w:val="20"/>
          <w:szCs w:val="20"/>
        </w:rPr>
        <w:t>rband</w:t>
      </w:r>
      <w:r w:rsidRPr="00DF1617">
        <w:rPr>
          <w:rFonts w:ascii="Arial" w:hAnsi="Arial" w:cs="Arial"/>
          <w:sz w:val="20"/>
          <w:szCs w:val="20"/>
        </w:rPr>
        <w:t>s sind fach- und vorschriftsgemäss zu betreiben und zu unterhalten.</w:t>
      </w:r>
    </w:p>
    <w:p w14:paraId="3EC29B14" w14:textId="2C1F5C5A" w:rsidR="00060968" w:rsidRPr="00F91FEC" w:rsidRDefault="00D03A92" w:rsidP="00F91FE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060968" w:rsidRPr="00F91FEC">
        <w:rPr>
          <w:rFonts w:ascii="Arial" w:hAnsi="Arial" w:cs="Arial"/>
          <w:sz w:val="20"/>
          <w:szCs w:val="20"/>
        </w:rPr>
        <w:t xml:space="preserve"> Die Regenbecken und Abwasserpumpwerke der angeschlossenen Verbandsgemeinden und die darin enthaltenen technischen Einrichtungen und Geräte werden </w:t>
      </w:r>
      <w:r w:rsidR="00F91FEC">
        <w:rPr>
          <w:rFonts w:ascii="Arial" w:hAnsi="Arial" w:cs="Arial"/>
          <w:sz w:val="20"/>
          <w:szCs w:val="20"/>
        </w:rPr>
        <w:t>– sofern keine anderslautende Reg</w:t>
      </w:r>
      <w:r w:rsidR="00F91FEC">
        <w:rPr>
          <w:rFonts w:ascii="Arial" w:hAnsi="Arial" w:cs="Arial"/>
          <w:sz w:val="20"/>
          <w:szCs w:val="20"/>
        </w:rPr>
        <w:t>e</w:t>
      </w:r>
      <w:r w:rsidR="00F91FEC">
        <w:rPr>
          <w:rFonts w:ascii="Arial" w:hAnsi="Arial" w:cs="Arial"/>
          <w:sz w:val="20"/>
          <w:szCs w:val="20"/>
        </w:rPr>
        <w:t xml:space="preserve">lung vorliegt – </w:t>
      </w:r>
      <w:r w:rsidR="00060968" w:rsidRPr="00F91FEC">
        <w:rPr>
          <w:rFonts w:ascii="Arial" w:hAnsi="Arial" w:cs="Arial"/>
          <w:sz w:val="20"/>
          <w:szCs w:val="20"/>
        </w:rPr>
        <w:t>durch das Betriebspersonal betrieben, gewartet und unterhalten</w:t>
      </w:r>
      <w:r w:rsidR="00F91FEC" w:rsidRPr="00037F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.</w:t>
      </w:r>
    </w:p>
    <w:p w14:paraId="4AC420C3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129B227" w14:textId="77777777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24</w:t>
      </w:r>
      <w:r w:rsidR="00060968" w:rsidRPr="007075FF">
        <w:rPr>
          <w:rFonts w:ascii="Arial" w:hAnsi="Arial" w:cs="Arial"/>
          <w:b/>
          <w:sz w:val="20"/>
          <w:szCs w:val="20"/>
        </w:rPr>
        <w:t xml:space="preserve"> Pflichten der Verbandsgemeinden</w:t>
      </w:r>
    </w:p>
    <w:p w14:paraId="17A46FCA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Verbandsgemeinden halten ihre Kanalnetze und Anlagen dauernd in fachgemässem Zustand und beheben Störungen, die den Betrieb der Verbandsanlagen beeinträchtigen können.</w:t>
      </w:r>
    </w:p>
    <w:p w14:paraId="1A616842" w14:textId="0B0F8454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2E5024">
        <w:rPr>
          <w:rFonts w:ascii="Arial" w:hAnsi="Arial" w:cs="Arial"/>
          <w:sz w:val="20"/>
          <w:szCs w:val="20"/>
        </w:rPr>
        <w:t xml:space="preserve"> Die Verbandsgemeinden haben dem Vorstand auf Anfrage hin Auskünfte über bestehende Abwa</w:t>
      </w:r>
      <w:r w:rsidR="002E5024">
        <w:rPr>
          <w:rFonts w:ascii="Arial" w:hAnsi="Arial" w:cs="Arial"/>
          <w:sz w:val="20"/>
          <w:szCs w:val="20"/>
        </w:rPr>
        <w:t>s</w:t>
      </w:r>
      <w:r w:rsidR="002E5024">
        <w:rPr>
          <w:rFonts w:ascii="Arial" w:hAnsi="Arial" w:cs="Arial"/>
          <w:sz w:val="20"/>
          <w:szCs w:val="20"/>
        </w:rPr>
        <w:t>seranlagen zu erteilen.</w:t>
      </w:r>
    </w:p>
    <w:p w14:paraId="089D4D2C" w14:textId="459F4E73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2E5024">
        <w:rPr>
          <w:rFonts w:ascii="Arial" w:hAnsi="Arial" w:cs="Arial"/>
          <w:sz w:val="20"/>
          <w:szCs w:val="20"/>
        </w:rPr>
        <w:t xml:space="preserve"> Bei neuen abwasserrelevanten Bauvorhaben ist der Abwasserverband in das Baubewilligungsve</w:t>
      </w:r>
      <w:r w:rsidR="002E5024">
        <w:rPr>
          <w:rFonts w:ascii="Arial" w:hAnsi="Arial" w:cs="Arial"/>
          <w:sz w:val="20"/>
          <w:szCs w:val="20"/>
        </w:rPr>
        <w:t>r</w:t>
      </w:r>
      <w:r w:rsidR="002E5024">
        <w:rPr>
          <w:rFonts w:ascii="Arial" w:hAnsi="Arial" w:cs="Arial"/>
          <w:sz w:val="20"/>
          <w:szCs w:val="20"/>
        </w:rPr>
        <w:t>fahren einzubeziehen. Vom Vorstand auferlegte Bedingungen und Auflagen sind von den Gemeinden in die Baubewilligung oder in die Kanalisationsanschlussbewilligung aufzunehmen.</w:t>
      </w:r>
    </w:p>
    <w:p w14:paraId="5811CD37" w14:textId="77777777" w:rsidR="00A96CD1" w:rsidRPr="00DF1617" w:rsidRDefault="00A96CD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DFAAB45" w14:textId="77777777" w:rsidR="00060968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25</w:t>
      </w:r>
      <w:r w:rsidR="00060968" w:rsidRPr="007075FF">
        <w:rPr>
          <w:rFonts w:ascii="Arial" w:hAnsi="Arial" w:cs="Arial"/>
          <w:b/>
          <w:sz w:val="20"/>
          <w:szCs w:val="20"/>
        </w:rPr>
        <w:t xml:space="preserve"> Überprüfung der angeschlossenen Anlagen</w:t>
      </w:r>
    </w:p>
    <w:p w14:paraId="54894C4F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Der Vorstand ist berechtigt, alle Abwasseranlagen in den Verbandsgemeinden jederzeit auf den vo</w:t>
      </w:r>
      <w:r w:rsidRPr="00DF1617">
        <w:rPr>
          <w:rFonts w:ascii="Arial" w:hAnsi="Arial" w:cs="Arial"/>
          <w:sz w:val="20"/>
          <w:szCs w:val="20"/>
        </w:rPr>
        <w:t>r</w:t>
      </w:r>
      <w:r w:rsidRPr="00DF1617">
        <w:rPr>
          <w:rFonts w:ascii="Arial" w:hAnsi="Arial" w:cs="Arial"/>
          <w:sz w:val="20"/>
          <w:szCs w:val="20"/>
        </w:rPr>
        <w:t xml:space="preserve">schriftsgemässen Zustand hin zu prüfen oder prüfen zu lassen. </w:t>
      </w:r>
    </w:p>
    <w:p w14:paraId="32414F29" w14:textId="77777777" w:rsidR="00CC56C8" w:rsidRDefault="00CC56C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F3F1CE7" w14:textId="77777777" w:rsidR="001D22CF" w:rsidRPr="00DF1617" w:rsidRDefault="001D22CF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E86B748" w14:textId="77777777" w:rsidR="00060968" w:rsidRPr="007075FF" w:rsidRDefault="00060968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7075FF">
        <w:rPr>
          <w:rFonts w:ascii="Arial" w:hAnsi="Arial" w:cs="Arial"/>
          <w:b/>
          <w:sz w:val="20"/>
          <w:szCs w:val="20"/>
        </w:rPr>
        <w:t>5</w:t>
      </w:r>
      <w:r w:rsidRPr="007075FF">
        <w:rPr>
          <w:rFonts w:ascii="Arial" w:hAnsi="Arial" w:cs="Arial"/>
          <w:b/>
          <w:sz w:val="20"/>
          <w:szCs w:val="20"/>
        </w:rPr>
        <w:tab/>
        <w:t>Finanzierung</w:t>
      </w:r>
    </w:p>
    <w:p w14:paraId="61320166" w14:textId="77777777" w:rsidR="00060968" w:rsidRPr="00DF1617" w:rsidRDefault="00060968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66C8164" w14:textId="77777777" w:rsidR="00B01DF1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26</w:t>
      </w:r>
      <w:r w:rsidR="00857AAB">
        <w:rPr>
          <w:rFonts w:ascii="Arial" w:hAnsi="Arial" w:cs="Arial"/>
          <w:b/>
          <w:sz w:val="20"/>
          <w:szCs w:val="20"/>
        </w:rPr>
        <w:t xml:space="preserve"> </w:t>
      </w:r>
      <w:r w:rsidR="00B01DF1" w:rsidRPr="007075FF">
        <w:rPr>
          <w:rFonts w:ascii="Arial" w:hAnsi="Arial" w:cs="Arial"/>
          <w:b/>
          <w:sz w:val="20"/>
          <w:szCs w:val="20"/>
        </w:rPr>
        <w:t>Beschaffung der finanziellen Mittel</w:t>
      </w:r>
    </w:p>
    <w:p w14:paraId="1BACC347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Der Verband beschafft sich die für die Erfüllung seiner Aufgabe notwendigen Mittel selbst</w:t>
      </w:r>
      <w:r w:rsidR="0063785B">
        <w:rPr>
          <w:rFonts w:ascii="Arial" w:hAnsi="Arial" w:cs="Arial"/>
          <w:sz w:val="20"/>
          <w:szCs w:val="20"/>
        </w:rPr>
        <w:t xml:space="preserve"> und führt eine eigene Rechnung sowie eine</w:t>
      </w:r>
      <w:r w:rsidRPr="00DF1617">
        <w:rPr>
          <w:rFonts w:ascii="Arial" w:hAnsi="Arial" w:cs="Arial"/>
          <w:sz w:val="20"/>
          <w:szCs w:val="20"/>
        </w:rPr>
        <w:t xml:space="preserve"> Termin- und Finanzplanung.</w:t>
      </w:r>
    </w:p>
    <w:p w14:paraId="420EAF09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85DC223" w14:textId="77777777" w:rsidR="00B01DF1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27</w:t>
      </w:r>
      <w:r w:rsidR="00B01DF1" w:rsidRPr="007075FF">
        <w:rPr>
          <w:rFonts w:ascii="Arial" w:hAnsi="Arial" w:cs="Arial"/>
          <w:b/>
          <w:sz w:val="20"/>
          <w:szCs w:val="20"/>
        </w:rPr>
        <w:t xml:space="preserve"> Verteilschlüssel </w:t>
      </w:r>
    </w:p>
    <w:p w14:paraId="4FED98B3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Betriebs- und Verwaltungs- wie auch die Finanzierungskosten werden auf die Verbandsgemei</w:t>
      </w:r>
      <w:r w:rsidRPr="00DF1617">
        <w:rPr>
          <w:rFonts w:ascii="Arial" w:hAnsi="Arial" w:cs="Arial"/>
          <w:sz w:val="20"/>
          <w:szCs w:val="20"/>
        </w:rPr>
        <w:t>n</w:t>
      </w:r>
      <w:r w:rsidRPr="00DF1617">
        <w:rPr>
          <w:rFonts w:ascii="Arial" w:hAnsi="Arial" w:cs="Arial"/>
          <w:sz w:val="20"/>
          <w:szCs w:val="20"/>
        </w:rPr>
        <w:t>den grundsätzlich verursachergerecht verteilt.</w:t>
      </w:r>
    </w:p>
    <w:p w14:paraId="6907D8A7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</w:t>
      </w:r>
      <w:r w:rsidR="0063785B">
        <w:rPr>
          <w:rFonts w:ascii="Arial" w:hAnsi="Arial" w:cs="Arial"/>
          <w:sz w:val="20"/>
          <w:szCs w:val="20"/>
        </w:rPr>
        <w:t xml:space="preserve"> Ermittlung der Kostena</w:t>
      </w:r>
      <w:r w:rsidRPr="00DF1617">
        <w:rPr>
          <w:rFonts w:ascii="Arial" w:hAnsi="Arial" w:cs="Arial"/>
          <w:sz w:val="20"/>
          <w:szCs w:val="20"/>
        </w:rPr>
        <w:t>nteile der einzelnen Verbandsgemeinden wird im Kostenteiler-Reglement definiert.</w:t>
      </w:r>
    </w:p>
    <w:p w14:paraId="6D0F5F66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7075FF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63785B">
        <w:rPr>
          <w:rFonts w:ascii="Arial" w:hAnsi="Arial" w:cs="Arial"/>
          <w:sz w:val="20"/>
          <w:szCs w:val="20"/>
        </w:rPr>
        <w:t>Die Kosten des Betrieb</w:t>
      </w:r>
      <w:r w:rsidRPr="00DF1617">
        <w:rPr>
          <w:rFonts w:ascii="Arial" w:hAnsi="Arial" w:cs="Arial"/>
          <w:sz w:val="20"/>
          <w:szCs w:val="20"/>
        </w:rPr>
        <w:t>s, der Wartung und des Unterhalts der Regenbecken und Pumpwerke die nicht als Verbandsanlagen definiert sind, werden gemäss einer separaten Vereinbarung mit den b</w:t>
      </w:r>
      <w:r w:rsidRPr="00DF1617">
        <w:rPr>
          <w:rFonts w:ascii="Arial" w:hAnsi="Arial" w:cs="Arial"/>
          <w:sz w:val="20"/>
          <w:szCs w:val="20"/>
        </w:rPr>
        <w:t>e</w:t>
      </w:r>
      <w:r w:rsidRPr="00DF1617">
        <w:rPr>
          <w:rFonts w:ascii="Arial" w:hAnsi="Arial" w:cs="Arial"/>
          <w:sz w:val="20"/>
          <w:szCs w:val="20"/>
        </w:rPr>
        <w:t>treffenden Gemeinden durch diese getragen.</w:t>
      </w:r>
    </w:p>
    <w:p w14:paraId="7F851308" w14:textId="77777777" w:rsidR="002E5024" w:rsidRDefault="002E5024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3344B36B" w14:textId="77777777" w:rsidR="001D22CF" w:rsidRDefault="001D22CF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F38188A" w14:textId="77777777" w:rsidR="002E5024" w:rsidRPr="00C11E20" w:rsidRDefault="002E5024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>
        <w:rPr>
          <w:rFonts w:ascii="Arial" w:hAnsi="Arial" w:cs="Arial"/>
          <w:b/>
          <w:sz w:val="20"/>
          <w:szCs w:val="20"/>
        </w:rPr>
        <w:tab/>
        <w:t>Schlussbestimmungen</w:t>
      </w:r>
    </w:p>
    <w:p w14:paraId="16122FA4" w14:textId="77777777" w:rsidR="000B7CDF" w:rsidRPr="00DF1617" w:rsidRDefault="000B7CDF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2BA6152" w14:textId="77777777" w:rsidR="00B01DF1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28</w:t>
      </w:r>
      <w:r w:rsidR="00B01DF1" w:rsidRPr="007075FF">
        <w:rPr>
          <w:rFonts w:ascii="Arial" w:hAnsi="Arial" w:cs="Arial"/>
          <w:b/>
          <w:sz w:val="20"/>
          <w:szCs w:val="20"/>
        </w:rPr>
        <w:t xml:space="preserve"> Verbindlichkeiten des Verbands </w:t>
      </w:r>
    </w:p>
    <w:p w14:paraId="53347036" w14:textId="77777777" w:rsidR="00B01DF1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Für di</w:t>
      </w:r>
      <w:r w:rsidR="00E14D23">
        <w:rPr>
          <w:rFonts w:ascii="Arial" w:hAnsi="Arial" w:cs="Arial"/>
          <w:sz w:val="20"/>
          <w:szCs w:val="20"/>
        </w:rPr>
        <w:t>e Verbindlichkeiten des Verband</w:t>
      </w:r>
      <w:r w:rsidRPr="00DF1617">
        <w:rPr>
          <w:rFonts w:ascii="Arial" w:hAnsi="Arial" w:cs="Arial"/>
          <w:sz w:val="20"/>
          <w:szCs w:val="20"/>
        </w:rPr>
        <w:t>s haftet vorab das Verbandsvermögen</w:t>
      </w:r>
      <w:r w:rsidR="00CC56C8">
        <w:rPr>
          <w:rFonts w:ascii="Arial" w:hAnsi="Arial" w:cs="Arial"/>
          <w:sz w:val="20"/>
          <w:szCs w:val="20"/>
        </w:rPr>
        <w:t>. I</w:t>
      </w:r>
      <w:r w:rsidRPr="00DF1617">
        <w:rPr>
          <w:rFonts w:ascii="Arial" w:hAnsi="Arial" w:cs="Arial"/>
          <w:sz w:val="20"/>
          <w:szCs w:val="20"/>
        </w:rPr>
        <w:t xml:space="preserve">n zweiter Linie haften die Verbandsgemeinden nach Massgabe des Verteilschlüssels. </w:t>
      </w:r>
    </w:p>
    <w:p w14:paraId="1DC1B743" w14:textId="77777777" w:rsidR="00857AAB" w:rsidRDefault="00857AAB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2BA0518B" w14:textId="77777777" w:rsidR="00857AAB" w:rsidRPr="007075FF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29</w:t>
      </w:r>
      <w:r w:rsidR="00857AAB" w:rsidRPr="007075FF">
        <w:rPr>
          <w:rFonts w:ascii="Arial" w:hAnsi="Arial" w:cs="Arial"/>
          <w:b/>
          <w:sz w:val="20"/>
          <w:szCs w:val="20"/>
        </w:rPr>
        <w:t xml:space="preserve"> Haftung </w:t>
      </w:r>
    </w:p>
    <w:p w14:paraId="406510EC" w14:textId="330B1B51" w:rsidR="00857AAB" w:rsidRPr="00DF1617" w:rsidRDefault="00857AAB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Wer durch seinen Betrieb, seine Anlagen oder durch seine Handlungen oder Unterlassungen infolge Missachtung der gesetzlichen Vorschriften sowie der vorliegenden Satzungen Schäden an den Ve</w:t>
      </w:r>
      <w:r w:rsidRPr="00DF1617">
        <w:rPr>
          <w:rFonts w:ascii="Arial" w:hAnsi="Arial" w:cs="Arial"/>
          <w:sz w:val="20"/>
          <w:szCs w:val="20"/>
        </w:rPr>
        <w:t>r</w:t>
      </w:r>
      <w:r w:rsidRPr="00DF1617">
        <w:rPr>
          <w:rFonts w:ascii="Arial" w:hAnsi="Arial" w:cs="Arial"/>
          <w:sz w:val="20"/>
          <w:szCs w:val="20"/>
        </w:rPr>
        <w:t>bandsanlagen verursacht, haftet für den dadurch entstande</w:t>
      </w:r>
      <w:r>
        <w:rPr>
          <w:rFonts w:ascii="Arial" w:hAnsi="Arial" w:cs="Arial"/>
          <w:sz w:val="20"/>
          <w:szCs w:val="20"/>
        </w:rPr>
        <w:t>nen Schaden.</w:t>
      </w:r>
    </w:p>
    <w:p w14:paraId="5AF46818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D4A5801" w14:textId="77777777" w:rsidR="00B01DF1" w:rsidRPr="00AB4BF4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30</w:t>
      </w:r>
      <w:r w:rsidR="00B01DF1" w:rsidRPr="00AB4BF4">
        <w:rPr>
          <w:rFonts w:ascii="Arial" w:hAnsi="Arial" w:cs="Arial"/>
          <w:b/>
          <w:sz w:val="20"/>
          <w:szCs w:val="20"/>
        </w:rPr>
        <w:t xml:space="preserve"> Aufsicht, Beschwerde</w:t>
      </w:r>
    </w:p>
    <w:p w14:paraId="581EFECB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AB4BF4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Die Anlagen unterstehen der technischen Oberaufsicht der Abteilung für Umweltschutz des Depa</w:t>
      </w:r>
      <w:r w:rsidRPr="00DF1617">
        <w:rPr>
          <w:rFonts w:ascii="Arial" w:hAnsi="Arial" w:cs="Arial"/>
          <w:sz w:val="20"/>
          <w:szCs w:val="20"/>
        </w:rPr>
        <w:t>r</w:t>
      </w:r>
      <w:r w:rsidRPr="00DF1617">
        <w:rPr>
          <w:rFonts w:ascii="Arial" w:hAnsi="Arial" w:cs="Arial"/>
          <w:sz w:val="20"/>
          <w:szCs w:val="20"/>
        </w:rPr>
        <w:t>tementes Bau, Verkehr und Umwelt. Im Übrigen untersteht der Verband der Staatsaufsicht nach den Vorschriften über die Gemeindegesetzgebung.</w:t>
      </w:r>
    </w:p>
    <w:p w14:paraId="3821A942" w14:textId="69173FC8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AB4BF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E14D23">
        <w:rPr>
          <w:rFonts w:ascii="Arial" w:hAnsi="Arial" w:cs="Arial"/>
          <w:sz w:val="20"/>
          <w:szCs w:val="20"/>
        </w:rPr>
        <w:t>Gegen Beschlüsse des Vorstand</w:t>
      </w:r>
      <w:r w:rsidRPr="00DF1617">
        <w:rPr>
          <w:rFonts w:ascii="Arial" w:hAnsi="Arial" w:cs="Arial"/>
          <w:sz w:val="20"/>
          <w:szCs w:val="20"/>
        </w:rPr>
        <w:t>s kann gemäss § 105 GG Beschwerde geführt werden.</w:t>
      </w:r>
    </w:p>
    <w:p w14:paraId="7E6717F3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AB4BF4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DF1617">
        <w:rPr>
          <w:rFonts w:ascii="Arial" w:hAnsi="Arial" w:cs="Arial"/>
          <w:sz w:val="20"/>
          <w:szCs w:val="20"/>
        </w:rPr>
        <w:t>Das eidgenössisch</w:t>
      </w:r>
      <w:r w:rsidR="0063785B">
        <w:rPr>
          <w:rFonts w:ascii="Arial" w:hAnsi="Arial" w:cs="Arial"/>
          <w:sz w:val="20"/>
          <w:szCs w:val="20"/>
        </w:rPr>
        <w:t>e und das kantonale Recht bleiben</w:t>
      </w:r>
      <w:r w:rsidRPr="00DF1617">
        <w:rPr>
          <w:rFonts w:ascii="Arial" w:hAnsi="Arial" w:cs="Arial"/>
          <w:sz w:val="20"/>
          <w:szCs w:val="20"/>
        </w:rPr>
        <w:t xml:space="preserve"> vorbehalten.</w:t>
      </w:r>
    </w:p>
    <w:p w14:paraId="540EB059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529035E6" w14:textId="77777777" w:rsidR="00B01DF1" w:rsidRPr="00AB4BF4" w:rsidRDefault="001C50E3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 w:rsidR="00895F76">
        <w:rPr>
          <w:rFonts w:ascii="Arial" w:hAnsi="Arial" w:cs="Arial"/>
          <w:b/>
          <w:sz w:val="20"/>
          <w:szCs w:val="20"/>
        </w:rPr>
        <w:t>1</w:t>
      </w:r>
      <w:r w:rsidR="00B01DF1" w:rsidRPr="00AB4BF4">
        <w:rPr>
          <w:rFonts w:ascii="Arial" w:hAnsi="Arial" w:cs="Arial"/>
          <w:b/>
          <w:sz w:val="20"/>
          <w:szCs w:val="20"/>
        </w:rPr>
        <w:t xml:space="preserve"> Austritt</w:t>
      </w:r>
    </w:p>
    <w:p w14:paraId="33E1A4D2" w14:textId="6BEC6C92" w:rsidR="00A0561D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Der Austritt einer Gemeinde aus dem Verband kann unter Beachtung einer Kündigungsfrist von [x] Jahren auf Ende eines Kalenderjahres erfolgen. Die austretende Verbandsgemeinde verliert jeden Anspruch am Verbandsvermögen. Die Haftung für bestehend</w:t>
      </w:r>
      <w:r w:rsidR="00E14D23">
        <w:rPr>
          <w:rFonts w:ascii="Arial" w:hAnsi="Arial" w:cs="Arial"/>
          <w:sz w:val="20"/>
          <w:szCs w:val="20"/>
        </w:rPr>
        <w:t>e Verbindlichkeiten des Verband</w:t>
      </w:r>
      <w:r w:rsidRPr="00DF1617">
        <w:rPr>
          <w:rFonts w:ascii="Arial" w:hAnsi="Arial" w:cs="Arial"/>
          <w:sz w:val="20"/>
          <w:szCs w:val="20"/>
        </w:rPr>
        <w:t>s oder diesem gegenüber bleibt bestehen.</w:t>
      </w:r>
    </w:p>
    <w:p w14:paraId="680E02CA" w14:textId="77777777" w:rsidR="00B604E4" w:rsidRPr="00DF1617" w:rsidRDefault="00B604E4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27CE29B" w14:textId="77777777" w:rsidR="00B01DF1" w:rsidRPr="00AB4BF4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32</w:t>
      </w:r>
      <w:r w:rsidR="00B01DF1" w:rsidRPr="00AB4BF4">
        <w:rPr>
          <w:rFonts w:ascii="Arial" w:hAnsi="Arial" w:cs="Arial"/>
          <w:b/>
          <w:sz w:val="20"/>
          <w:szCs w:val="20"/>
        </w:rPr>
        <w:t xml:space="preserve"> Auflösung</w:t>
      </w:r>
    </w:p>
    <w:p w14:paraId="3C0E37BD" w14:textId="77777777" w:rsidR="00B01DF1" w:rsidRDefault="00E14D23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Auflösung des Verband</w:t>
      </w:r>
      <w:r w:rsidR="00B01DF1" w:rsidRPr="00DF1617">
        <w:rPr>
          <w:rFonts w:ascii="Arial" w:hAnsi="Arial" w:cs="Arial"/>
          <w:sz w:val="20"/>
          <w:szCs w:val="20"/>
        </w:rPr>
        <w:t>s bedarf der Zustimmung der Mehrheit der Verbandsge</w:t>
      </w:r>
      <w:r>
        <w:rPr>
          <w:rFonts w:ascii="Arial" w:hAnsi="Arial" w:cs="Arial"/>
          <w:sz w:val="20"/>
          <w:szCs w:val="20"/>
        </w:rPr>
        <w:t>meinden sowie des Regierungsrat</w:t>
      </w:r>
      <w:r w:rsidR="00B01DF1" w:rsidRPr="00DF1617">
        <w:rPr>
          <w:rFonts w:ascii="Arial" w:hAnsi="Arial" w:cs="Arial"/>
          <w:sz w:val="20"/>
          <w:szCs w:val="20"/>
        </w:rPr>
        <w:t>s. Der Vorstand führt mit allfälliger Unterstützung durch den Kanton und unter Vorbehalt von § 82 Abs. 3 GG die Liquidation durch.</w:t>
      </w:r>
    </w:p>
    <w:p w14:paraId="087D2900" w14:textId="77777777" w:rsidR="00A0561D" w:rsidRPr="00DF1617" w:rsidRDefault="00A0561D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49AA896" w14:textId="77777777" w:rsidR="00B01DF1" w:rsidRPr="00AB4BF4" w:rsidRDefault="00895F76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33</w:t>
      </w:r>
      <w:r w:rsidR="00B01DF1" w:rsidRPr="00AB4BF4">
        <w:rPr>
          <w:rFonts w:ascii="Arial" w:hAnsi="Arial" w:cs="Arial"/>
          <w:b/>
          <w:sz w:val="20"/>
          <w:szCs w:val="20"/>
        </w:rPr>
        <w:t xml:space="preserve"> Satzungsänderungen </w:t>
      </w:r>
    </w:p>
    <w:p w14:paraId="72B3B499" w14:textId="3D517C63" w:rsidR="00A1666B" w:rsidRPr="00B604E4" w:rsidRDefault="00A1666B" w:rsidP="00A1666B">
      <w:pPr>
        <w:spacing w:line="271" w:lineRule="auto"/>
        <w:rPr>
          <w:rFonts w:ascii="Arial" w:hAnsi="Arial" w:cs="Arial"/>
          <w:sz w:val="20"/>
          <w:szCs w:val="20"/>
        </w:rPr>
      </w:pPr>
      <w:r w:rsidRPr="00B604E4">
        <w:rPr>
          <w:rFonts w:ascii="Arial" w:hAnsi="Arial" w:cs="Arial"/>
          <w:sz w:val="20"/>
          <w:szCs w:val="20"/>
          <w:vertAlign w:val="superscript"/>
        </w:rPr>
        <w:t>1</w:t>
      </w:r>
      <w:r w:rsidRPr="00B604E4">
        <w:rPr>
          <w:rFonts w:ascii="Arial" w:hAnsi="Arial" w:cs="Arial"/>
          <w:sz w:val="20"/>
          <w:szCs w:val="20"/>
        </w:rPr>
        <w:t xml:space="preserve"> Über Satzungsänderungen ohne finanzielle Konsequenzen entscheidet die Abgeordnetenversam</w:t>
      </w:r>
      <w:r w:rsidRPr="00B604E4">
        <w:rPr>
          <w:rFonts w:ascii="Arial" w:hAnsi="Arial" w:cs="Arial"/>
          <w:sz w:val="20"/>
          <w:szCs w:val="20"/>
        </w:rPr>
        <w:t>m</w:t>
      </w:r>
      <w:r w:rsidRPr="00B604E4">
        <w:rPr>
          <w:rFonts w:ascii="Arial" w:hAnsi="Arial" w:cs="Arial"/>
          <w:sz w:val="20"/>
          <w:szCs w:val="20"/>
        </w:rPr>
        <w:t>lung.</w:t>
      </w:r>
    </w:p>
    <w:p w14:paraId="17F14529" w14:textId="73B05627" w:rsidR="00B01DF1" w:rsidRDefault="00A1666B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B604E4">
        <w:rPr>
          <w:rFonts w:ascii="Arial" w:hAnsi="Arial" w:cs="Arial"/>
          <w:sz w:val="20"/>
          <w:szCs w:val="20"/>
          <w:vertAlign w:val="superscript"/>
        </w:rPr>
        <w:t>2</w:t>
      </w:r>
      <w:r w:rsidRPr="00B604E4">
        <w:rPr>
          <w:rFonts w:ascii="Arial" w:hAnsi="Arial" w:cs="Arial"/>
          <w:sz w:val="20"/>
          <w:szCs w:val="20"/>
        </w:rPr>
        <w:t xml:space="preserve"> Alle übrigen Satzungsänderungen bedürfen der Zustimmung der Legislative der Verbandsgemei</w:t>
      </w:r>
      <w:r w:rsidRPr="00B604E4">
        <w:rPr>
          <w:rFonts w:ascii="Arial" w:hAnsi="Arial" w:cs="Arial"/>
          <w:sz w:val="20"/>
          <w:szCs w:val="20"/>
        </w:rPr>
        <w:t>n</w:t>
      </w:r>
      <w:r w:rsidRPr="00B604E4">
        <w:rPr>
          <w:rFonts w:ascii="Arial" w:hAnsi="Arial" w:cs="Arial"/>
          <w:sz w:val="20"/>
          <w:szCs w:val="20"/>
        </w:rPr>
        <w:t>den.</w:t>
      </w:r>
    </w:p>
    <w:p w14:paraId="7C8DF2D8" w14:textId="77777777" w:rsidR="00B604E4" w:rsidRPr="00DF1617" w:rsidRDefault="00B604E4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1A66C78" w14:textId="77777777" w:rsidR="00A1666B" w:rsidRDefault="00B01DF1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i/>
          <w:sz w:val="20"/>
          <w:szCs w:val="20"/>
        </w:rPr>
      </w:pPr>
      <w:r w:rsidRPr="0063785B">
        <w:rPr>
          <w:rFonts w:ascii="Arial" w:hAnsi="Arial" w:cs="Arial"/>
          <w:i/>
          <w:sz w:val="20"/>
          <w:szCs w:val="20"/>
        </w:rPr>
        <w:t>Alternative:</w:t>
      </w:r>
    </w:p>
    <w:p w14:paraId="24952386" w14:textId="6EAAD6F9" w:rsidR="00F3052D" w:rsidRPr="00F3052D" w:rsidRDefault="00F3052D" w:rsidP="00AB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Über Satzungsänderungen </w:t>
      </w:r>
      <w:proofErr w:type="gramStart"/>
      <w:r>
        <w:rPr>
          <w:rFonts w:ascii="Arial" w:hAnsi="Arial" w:cs="Arial"/>
          <w:sz w:val="20"/>
          <w:szCs w:val="20"/>
        </w:rPr>
        <w:t>entscheidet</w:t>
      </w:r>
      <w:proofErr w:type="gramEnd"/>
      <w:r>
        <w:rPr>
          <w:rFonts w:ascii="Arial" w:hAnsi="Arial" w:cs="Arial"/>
          <w:sz w:val="20"/>
          <w:szCs w:val="20"/>
        </w:rPr>
        <w:t xml:space="preserve"> unter Vorbehalt von § 11 und Art. 2 </w:t>
      </w:r>
      <w:proofErr w:type="spellStart"/>
      <w:r>
        <w:rPr>
          <w:rFonts w:ascii="Arial" w:hAnsi="Arial" w:cs="Arial"/>
          <w:sz w:val="20"/>
          <w:szCs w:val="20"/>
        </w:rPr>
        <w:t>lit</w:t>
      </w:r>
      <w:proofErr w:type="spellEnd"/>
      <w:r>
        <w:rPr>
          <w:rFonts w:ascii="Arial" w:hAnsi="Arial" w:cs="Arial"/>
          <w:sz w:val="20"/>
          <w:szCs w:val="20"/>
        </w:rPr>
        <w:t>. d) die Abgeordneten-versammlung. Sie bedürfen zudem der Genehmigung durch das Departement Volkswirtschaft und Inneres.</w:t>
      </w:r>
    </w:p>
    <w:p w14:paraId="3202F5F2" w14:textId="77777777" w:rsidR="00F3052D" w:rsidRPr="00DF1617" w:rsidRDefault="00F3052D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0D68FE3" w14:textId="77777777" w:rsidR="00B01DF1" w:rsidRPr="00AB4BF4" w:rsidRDefault="005C2A7C" w:rsidP="00AB302C">
      <w:pPr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895F76">
        <w:rPr>
          <w:rFonts w:ascii="Arial" w:hAnsi="Arial" w:cs="Arial"/>
          <w:b/>
          <w:sz w:val="20"/>
          <w:szCs w:val="20"/>
        </w:rPr>
        <w:t xml:space="preserve"> 34</w:t>
      </w:r>
      <w:r w:rsidR="00B01DF1" w:rsidRPr="00AB4BF4">
        <w:rPr>
          <w:rFonts w:ascii="Arial" w:hAnsi="Arial" w:cs="Arial"/>
          <w:b/>
          <w:sz w:val="20"/>
          <w:szCs w:val="20"/>
        </w:rPr>
        <w:t xml:space="preserve"> Inkrafttreten</w:t>
      </w:r>
    </w:p>
    <w:p w14:paraId="425A97AF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 xml:space="preserve">Diese Satzungen treten nach erfolgter Genehmigung durch die Gemeindeversammlungen </w:t>
      </w:r>
      <w:r w:rsidR="0063785B">
        <w:rPr>
          <w:rFonts w:ascii="Arial" w:hAnsi="Arial" w:cs="Arial"/>
          <w:sz w:val="20"/>
          <w:szCs w:val="20"/>
        </w:rPr>
        <w:t>bezi</w:t>
      </w:r>
      <w:r w:rsidR="0063785B">
        <w:rPr>
          <w:rFonts w:ascii="Arial" w:hAnsi="Arial" w:cs="Arial"/>
          <w:sz w:val="20"/>
          <w:szCs w:val="20"/>
        </w:rPr>
        <w:t>e</w:t>
      </w:r>
      <w:r w:rsidR="0063785B">
        <w:rPr>
          <w:rFonts w:ascii="Arial" w:hAnsi="Arial" w:cs="Arial"/>
          <w:sz w:val="20"/>
          <w:szCs w:val="20"/>
        </w:rPr>
        <w:t xml:space="preserve">hungsweise Einwohnerräte </w:t>
      </w:r>
      <w:r w:rsidRPr="00DF1617">
        <w:rPr>
          <w:rFonts w:ascii="Arial" w:hAnsi="Arial" w:cs="Arial"/>
          <w:sz w:val="20"/>
          <w:szCs w:val="20"/>
        </w:rPr>
        <w:t>der Verbandsgemeinden mit der Genehmigung durch das Departement Volkswirtschaft und Inneres in Kraft.</w:t>
      </w:r>
    </w:p>
    <w:p w14:paraId="2879F276" w14:textId="77777777" w:rsidR="004C5E60" w:rsidRPr="00DF1617" w:rsidRDefault="004C5E6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69576EA8" w14:textId="77777777" w:rsidR="00112A80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Beschlossen durch die Gemeindeversammlungen</w:t>
      </w:r>
      <w:r w:rsidR="004A0942">
        <w:rPr>
          <w:rFonts w:ascii="Arial" w:hAnsi="Arial" w:cs="Arial"/>
          <w:sz w:val="20"/>
          <w:szCs w:val="20"/>
        </w:rPr>
        <w:t>/Einwohnerräte</w:t>
      </w:r>
      <w:r w:rsidRPr="00DF1617">
        <w:rPr>
          <w:rFonts w:ascii="Arial" w:hAnsi="Arial" w:cs="Arial"/>
          <w:sz w:val="20"/>
          <w:szCs w:val="20"/>
        </w:rPr>
        <w:t xml:space="preserve"> von</w:t>
      </w:r>
      <w:r w:rsidR="00112A80">
        <w:rPr>
          <w:rFonts w:ascii="Arial" w:hAnsi="Arial" w:cs="Arial"/>
          <w:sz w:val="20"/>
          <w:szCs w:val="20"/>
        </w:rPr>
        <w:t xml:space="preserve"> [</w:t>
      </w:r>
      <w:r w:rsidR="00112A80" w:rsidRPr="00112A80">
        <w:rPr>
          <w:rFonts w:ascii="Arial" w:hAnsi="Arial" w:cs="Arial"/>
          <w:i/>
          <w:sz w:val="20"/>
          <w:szCs w:val="20"/>
        </w:rPr>
        <w:t>Gemeinde</w:t>
      </w:r>
      <w:r w:rsidR="00112A80">
        <w:rPr>
          <w:rFonts w:ascii="Arial" w:hAnsi="Arial" w:cs="Arial"/>
          <w:sz w:val="20"/>
          <w:szCs w:val="20"/>
        </w:rPr>
        <w:t>] am [</w:t>
      </w:r>
      <w:r w:rsidR="00112A80" w:rsidRPr="00112A80">
        <w:rPr>
          <w:rFonts w:ascii="Arial" w:hAnsi="Arial" w:cs="Arial"/>
          <w:i/>
          <w:sz w:val="20"/>
          <w:szCs w:val="20"/>
        </w:rPr>
        <w:t>Datum</w:t>
      </w:r>
      <w:r w:rsidR="00112A80">
        <w:rPr>
          <w:rFonts w:ascii="Arial" w:hAnsi="Arial" w:cs="Arial"/>
          <w:sz w:val="20"/>
          <w:szCs w:val="20"/>
        </w:rPr>
        <w:t xml:space="preserve">] </w:t>
      </w:r>
    </w:p>
    <w:p w14:paraId="5A3D2268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765DE7E3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>NAMENDS DES GE</w:t>
      </w:r>
      <w:r w:rsidR="00112A80">
        <w:rPr>
          <w:rFonts w:ascii="Arial" w:hAnsi="Arial" w:cs="Arial"/>
          <w:sz w:val="20"/>
          <w:szCs w:val="20"/>
        </w:rPr>
        <w:t>MEINDERAT</w:t>
      </w:r>
      <w:r w:rsidRPr="00DF1617">
        <w:rPr>
          <w:rFonts w:ascii="Arial" w:hAnsi="Arial" w:cs="Arial"/>
          <w:sz w:val="20"/>
          <w:szCs w:val="20"/>
        </w:rPr>
        <w:t xml:space="preserve">S </w:t>
      </w:r>
      <w:r w:rsidR="00112A80">
        <w:rPr>
          <w:rFonts w:ascii="Arial" w:hAnsi="Arial" w:cs="Arial"/>
          <w:sz w:val="20"/>
          <w:szCs w:val="20"/>
        </w:rPr>
        <w:t>[</w:t>
      </w:r>
      <w:r w:rsidR="00112A80" w:rsidRPr="00112A80">
        <w:rPr>
          <w:rFonts w:ascii="Arial" w:hAnsi="Arial" w:cs="Arial"/>
          <w:i/>
          <w:sz w:val="20"/>
          <w:szCs w:val="20"/>
        </w:rPr>
        <w:t>GEMEINDE</w:t>
      </w:r>
      <w:r w:rsidR="00112A80">
        <w:rPr>
          <w:rFonts w:ascii="Arial" w:hAnsi="Arial" w:cs="Arial"/>
          <w:sz w:val="20"/>
          <w:szCs w:val="20"/>
        </w:rPr>
        <w:t>]</w:t>
      </w:r>
    </w:p>
    <w:p w14:paraId="0B95F630" w14:textId="77777777" w:rsidR="00B01DF1" w:rsidRPr="00DF1617" w:rsidRDefault="00112A80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Gemeindeammann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1DF1" w:rsidRPr="00DF1617">
        <w:rPr>
          <w:rFonts w:ascii="Arial" w:hAnsi="Arial" w:cs="Arial"/>
          <w:sz w:val="20"/>
          <w:szCs w:val="20"/>
        </w:rPr>
        <w:t>Gemeindeschreiber</w:t>
      </w:r>
    </w:p>
    <w:p w14:paraId="131259B2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207B55D" w14:textId="77777777" w:rsidR="00B01DF1" w:rsidRPr="00DF1617" w:rsidRDefault="00112A80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112A80">
        <w:rPr>
          <w:rFonts w:ascii="Arial" w:hAnsi="Arial" w:cs="Arial"/>
          <w:i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] </w:t>
      </w:r>
      <w:r w:rsidR="00B01DF1" w:rsidRPr="00DF1617">
        <w:rPr>
          <w:rFonts w:ascii="Arial" w:hAnsi="Arial" w:cs="Arial"/>
          <w:sz w:val="20"/>
          <w:szCs w:val="20"/>
        </w:rPr>
        <w:tab/>
      </w:r>
      <w:r w:rsidR="00B01DF1" w:rsidRPr="00DF1617">
        <w:rPr>
          <w:rFonts w:ascii="Arial" w:hAnsi="Arial" w:cs="Arial"/>
          <w:sz w:val="20"/>
          <w:szCs w:val="20"/>
        </w:rPr>
        <w:tab/>
      </w:r>
      <w:r w:rsidR="00B01DF1" w:rsidRPr="00DF1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[</w:t>
      </w:r>
      <w:r w:rsidRPr="00112A80">
        <w:rPr>
          <w:rFonts w:ascii="Arial" w:hAnsi="Arial" w:cs="Arial"/>
          <w:i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] </w:t>
      </w:r>
    </w:p>
    <w:p w14:paraId="3CC5975D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034C97D1" w14:textId="77777777" w:rsidR="004C5E60" w:rsidRDefault="00112A80" w:rsidP="00AB302C">
      <w:pPr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112A80">
        <w:rPr>
          <w:rFonts w:ascii="Arial" w:hAnsi="Arial" w:cs="Arial"/>
          <w:i/>
          <w:sz w:val="20"/>
          <w:szCs w:val="20"/>
        </w:rPr>
        <w:t>weitere Gemeinden</w:t>
      </w:r>
      <w:r>
        <w:rPr>
          <w:rFonts w:ascii="Arial" w:hAnsi="Arial" w:cs="Arial"/>
          <w:sz w:val="20"/>
          <w:szCs w:val="20"/>
        </w:rPr>
        <w:t>]</w:t>
      </w:r>
    </w:p>
    <w:p w14:paraId="2C68D5EA" w14:textId="77777777" w:rsidR="00112A80" w:rsidRPr="00DF1617" w:rsidRDefault="00112A80" w:rsidP="00AB302C">
      <w:pPr>
        <w:spacing w:line="271" w:lineRule="auto"/>
        <w:rPr>
          <w:rFonts w:ascii="Arial" w:hAnsi="Arial" w:cs="Arial"/>
          <w:sz w:val="20"/>
          <w:szCs w:val="20"/>
        </w:rPr>
      </w:pPr>
    </w:p>
    <w:p w14:paraId="4CE33333" w14:textId="77777777" w:rsidR="00B01DF1" w:rsidRPr="00DF1617" w:rsidRDefault="00B01DF1" w:rsidP="00AB302C">
      <w:pPr>
        <w:spacing w:line="271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lastRenderedPageBreak/>
        <w:t>Genehmigung durch De</w:t>
      </w:r>
      <w:r w:rsidR="00112A80">
        <w:rPr>
          <w:rFonts w:ascii="Arial" w:hAnsi="Arial" w:cs="Arial"/>
          <w:sz w:val="20"/>
          <w:szCs w:val="20"/>
        </w:rPr>
        <w:t>partement Volkswirtschaft und Inneres</w:t>
      </w:r>
    </w:p>
    <w:p w14:paraId="08D8EFB6" w14:textId="6C1E10F9" w:rsidR="004C5E60" w:rsidRPr="00DF1617" w:rsidRDefault="00B01DF1" w:rsidP="00C9582C">
      <w:pPr>
        <w:spacing w:line="360" w:lineRule="auto"/>
        <w:rPr>
          <w:rFonts w:ascii="Arial" w:hAnsi="Arial" w:cs="Arial"/>
          <w:sz w:val="20"/>
          <w:szCs w:val="20"/>
        </w:rPr>
      </w:pPr>
      <w:r w:rsidRPr="00DF1617">
        <w:rPr>
          <w:rFonts w:ascii="Arial" w:hAnsi="Arial" w:cs="Arial"/>
          <w:sz w:val="20"/>
          <w:szCs w:val="20"/>
        </w:rPr>
        <w:t xml:space="preserve">Aarau, den </w:t>
      </w:r>
    </w:p>
    <w:sectPr w:rsidR="004C5E60" w:rsidRPr="00DF1617" w:rsidSect="00AF59BF">
      <w:headerReference w:type="default" r:id="rId9"/>
      <w:footerReference w:type="default" r:id="rId10"/>
      <w:pgSz w:w="11906" w:h="16838" w:code="9"/>
      <w:pgMar w:top="1417" w:right="1417" w:bottom="1134" w:left="1417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17C21B" w15:done="0"/>
  <w15:commentEx w15:paraId="747E5F58" w15:done="0"/>
  <w15:commentEx w15:paraId="2F1CB57F" w15:done="0"/>
  <w15:commentEx w15:paraId="7B6B8CCB" w15:done="0"/>
  <w15:commentEx w15:paraId="680548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C467C" w14:textId="77777777" w:rsidR="001B51CA" w:rsidRDefault="001B51CA">
      <w:r>
        <w:separator/>
      </w:r>
    </w:p>
  </w:endnote>
  <w:endnote w:type="continuationSeparator" w:id="0">
    <w:p w14:paraId="60AA45F2" w14:textId="77777777" w:rsidR="001B51CA" w:rsidRDefault="001B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A8CD" w14:textId="77777777" w:rsidR="001B51CA" w:rsidRPr="00D6527F" w:rsidRDefault="001B51CA" w:rsidP="00100C51">
    <w:pPr>
      <w:pStyle w:val="Fuzeile"/>
      <w:tabs>
        <w:tab w:val="clear" w:pos="4536"/>
        <w:tab w:val="center" w:pos="4860"/>
      </w:tabs>
      <w:jc w:val="right"/>
      <w:rPr>
        <w:rFonts w:ascii="Arial" w:hAnsi="Arial" w:cs="Arial"/>
        <w:b/>
        <w:sz w:val="20"/>
      </w:rPr>
    </w:pPr>
    <w:r w:rsidRPr="00D6527F">
      <w:rPr>
        <w:rFonts w:ascii="Arial" w:hAnsi="Arial" w:cs="Arial"/>
        <w:sz w:val="20"/>
      </w:rPr>
      <w:t xml:space="preserve">Seite </w:t>
    </w:r>
    <w:r w:rsidRPr="00D6527F">
      <w:rPr>
        <w:rFonts w:ascii="Arial" w:hAnsi="Arial" w:cs="Arial"/>
        <w:sz w:val="20"/>
      </w:rPr>
      <w:fldChar w:fldCharType="begin"/>
    </w:r>
    <w:r w:rsidRPr="00D6527F">
      <w:rPr>
        <w:rFonts w:ascii="Arial" w:hAnsi="Arial" w:cs="Arial"/>
        <w:sz w:val="20"/>
      </w:rPr>
      <w:instrText xml:space="preserve"> PAGE </w:instrText>
    </w:r>
    <w:r w:rsidRPr="00D6527F">
      <w:rPr>
        <w:rFonts w:ascii="Arial" w:hAnsi="Arial" w:cs="Arial"/>
        <w:sz w:val="20"/>
      </w:rPr>
      <w:fldChar w:fldCharType="separate"/>
    </w:r>
    <w:r w:rsidR="00727840">
      <w:rPr>
        <w:rFonts w:ascii="Arial" w:hAnsi="Arial" w:cs="Arial"/>
        <w:noProof/>
        <w:sz w:val="20"/>
      </w:rPr>
      <w:t>7</w:t>
    </w:r>
    <w:r w:rsidRPr="00D6527F">
      <w:rPr>
        <w:rFonts w:ascii="Arial" w:hAnsi="Arial" w:cs="Arial"/>
        <w:sz w:val="20"/>
      </w:rPr>
      <w:fldChar w:fldCharType="end"/>
    </w:r>
    <w:r w:rsidRPr="00D6527F">
      <w:rPr>
        <w:rFonts w:ascii="Arial" w:hAnsi="Arial" w:cs="Arial"/>
        <w:sz w:val="20"/>
      </w:rPr>
      <w:t xml:space="preserve"> von </w:t>
    </w:r>
    <w:r w:rsidRPr="00D6527F">
      <w:rPr>
        <w:rFonts w:ascii="Arial" w:hAnsi="Arial" w:cs="Arial"/>
        <w:sz w:val="20"/>
      </w:rPr>
      <w:fldChar w:fldCharType="begin"/>
    </w:r>
    <w:r w:rsidRPr="00D6527F">
      <w:rPr>
        <w:rFonts w:ascii="Arial" w:hAnsi="Arial" w:cs="Arial"/>
        <w:sz w:val="20"/>
      </w:rPr>
      <w:instrText xml:space="preserve"> NUMPAGES </w:instrText>
    </w:r>
    <w:r w:rsidRPr="00D6527F">
      <w:rPr>
        <w:rFonts w:ascii="Arial" w:hAnsi="Arial" w:cs="Arial"/>
        <w:sz w:val="20"/>
      </w:rPr>
      <w:fldChar w:fldCharType="separate"/>
    </w:r>
    <w:r w:rsidR="00727840">
      <w:rPr>
        <w:rFonts w:ascii="Arial" w:hAnsi="Arial" w:cs="Arial"/>
        <w:noProof/>
        <w:sz w:val="20"/>
      </w:rPr>
      <w:t>8</w:t>
    </w:r>
    <w:r w:rsidRPr="00D6527F">
      <w:rPr>
        <w:rFonts w:ascii="Arial" w:hAnsi="Arial" w:cs="Arial"/>
        <w:sz w:val="20"/>
      </w:rPr>
      <w:fldChar w:fldCharType="end"/>
    </w:r>
    <w:r w:rsidRPr="00D6527F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1BE35" w14:textId="77777777" w:rsidR="001B51CA" w:rsidRDefault="001B51CA">
      <w:r>
        <w:separator/>
      </w:r>
    </w:p>
  </w:footnote>
  <w:footnote w:type="continuationSeparator" w:id="0">
    <w:p w14:paraId="3BF8B28D" w14:textId="77777777" w:rsidR="001B51CA" w:rsidRDefault="001B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4C6A" w14:textId="77777777" w:rsidR="001B51CA" w:rsidRPr="00D6527F" w:rsidRDefault="001B51CA">
    <w:pPr>
      <w:pStyle w:val="Kopfzeile"/>
      <w:tabs>
        <w:tab w:val="clear" w:pos="4536"/>
        <w:tab w:val="clear" w:pos="9072"/>
        <w:tab w:val="right" w:pos="9900"/>
      </w:tabs>
      <w:rPr>
        <w:rFonts w:ascii="Arial" w:hAnsi="Arial" w:cs="Arial"/>
        <w:smallCaps/>
        <w:sz w:val="18"/>
      </w:rPr>
    </w:pPr>
    <w:r w:rsidRPr="00D6527F">
      <w:rPr>
        <w:rFonts w:ascii="Arial" w:hAnsi="Arial" w:cs="Arial"/>
        <w:smallCaps/>
        <w:sz w:val="18"/>
      </w:rPr>
      <w:t>Abwasserverband .............</w:t>
    </w:r>
    <w:r w:rsidRPr="00D6527F">
      <w:rPr>
        <w:rFonts w:ascii="Arial" w:hAnsi="Arial" w:cs="Arial"/>
        <w:smallCaps/>
        <w:sz w:val="18"/>
      </w:rPr>
      <w:tab/>
      <w:t>Satzungen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065"/>
    <w:multiLevelType w:val="hybridMultilevel"/>
    <w:tmpl w:val="B578556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8EF"/>
    <w:multiLevelType w:val="hybridMultilevel"/>
    <w:tmpl w:val="19F413B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1831"/>
    <w:multiLevelType w:val="hybridMultilevel"/>
    <w:tmpl w:val="DC7C3084"/>
    <w:lvl w:ilvl="0" w:tplc="46023DC4">
      <w:start w:val="2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7A0"/>
    <w:multiLevelType w:val="hybridMultilevel"/>
    <w:tmpl w:val="FDDEDED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032B6"/>
    <w:multiLevelType w:val="hybridMultilevel"/>
    <w:tmpl w:val="60980F44"/>
    <w:lvl w:ilvl="0" w:tplc="37620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211ACA"/>
    <w:multiLevelType w:val="hybridMultilevel"/>
    <w:tmpl w:val="B546E05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42323"/>
    <w:multiLevelType w:val="hybridMultilevel"/>
    <w:tmpl w:val="7AA236A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13A0"/>
    <w:multiLevelType w:val="hybridMultilevel"/>
    <w:tmpl w:val="0C8A6A3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55A3"/>
    <w:multiLevelType w:val="hybridMultilevel"/>
    <w:tmpl w:val="3E8A9FBC"/>
    <w:lvl w:ilvl="0" w:tplc="7B10A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9227A1"/>
    <w:multiLevelType w:val="hybridMultilevel"/>
    <w:tmpl w:val="2C2041F4"/>
    <w:lvl w:ilvl="0" w:tplc="DD70A6DE">
      <w:start w:val="2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A3FF5"/>
    <w:multiLevelType w:val="hybridMultilevel"/>
    <w:tmpl w:val="7D9E9366"/>
    <w:lvl w:ilvl="0" w:tplc="7DD6F5E0">
      <w:start w:val="3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eastAsia="Times New Roman" w:hAnsi="Symbol" w:cs="Times New Roman" w:hint="default"/>
      </w:rPr>
    </w:lvl>
    <w:lvl w:ilvl="1" w:tplc="213EBE8C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B510D05E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30A8F60E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10D4EB82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7CDEE264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93440E92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749621A6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4F086B00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>
    <w:nsid w:val="77CE5D14"/>
    <w:multiLevelType w:val="hybridMultilevel"/>
    <w:tmpl w:val="01021BF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yder Erich">
    <w15:presenceInfo w15:providerId="AD" w15:userId="S-1-5-21-794542197-2741485852-269083368-1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33"/>
    <w:rsid w:val="00004E8F"/>
    <w:rsid w:val="0002067B"/>
    <w:rsid w:val="00025DE4"/>
    <w:rsid w:val="00037F08"/>
    <w:rsid w:val="00041195"/>
    <w:rsid w:val="00060968"/>
    <w:rsid w:val="000A641A"/>
    <w:rsid w:val="000A7320"/>
    <w:rsid w:val="000B7CDF"/>
    <w:rsid w:val="000D010A"/>
    <w:rsid w:val="000D071F"/>
    <w:rsid w:val="000F6271"/>
    <w:rsid w:val="00100C51"/>
    <w:rsid w:val="00112A80"/>
    <w:rsid w:val="001570F7"/>
    <w:rsid w:val="00195955"/>
    <w:rsid w:val="001B51CA"/>
    <w:rsid w:val="001C275C"/>
    <w:rsid w:val="001C50E3"/>
    <w:rsid w:val="001D22CF"/>
    <w:rsid w:val="001D2CA4"/>
    <w:rsid w:val="001D62C8"/>
    <w:rsid w:val="002218CB"/>
    <w:rsid w:val="00230BC1"/>
    <w:rsid w:val="0023300A"/>
    <w:rsid w:val="00246B8C"/>
    <w:rsid w:val="0026497A"/>
    <w:rsid w:val="00267ADD"/>
    <w:rsid w:val="0029339B"/>
    <w:rsid w:val="002968B4"/>
    <w:rsid w:val="002A0958"/>
    <w:rsid w:val="002C73DA"/>
    <w:rsid w:val="002E5024"/>
    <w:rsid w:val="002F6DC2"/>
    <w:rsid w:val="003213A9"/>
    <w:rsid w:val="00363448"/>
    <w:rsid w:val="00364E2D"/>
    <w:rsid w:val="003902A5"/>
    <w:rsid w:val="003A35CD"/>
    <w:rsid w:val="004037BF"/>
    <w:rsid w:val="004248AD"/>
    <w:rsid w:val="004517C3"/>
    <w:rsid w:val="004614E1"/>
    <w:rsid w:val="0049256C"/>
    <w:rsid w:val="004A06F3"/>
    <w:rsid w:val="004A0942"/>
    <w:rsid w:val="004B031F"/>
    <w:rsid w:val="004C5E60"/>
    <w:rsid w:val="004E5A8F"/>
    <w:rsid w:val="004E7E53"/>
    <w:rsid w:val="004F74B1"/>
    <w:rsid w:val="00512566"/>
    <w:rsid w:val="005304EE"/>
    <w:rsid w:val="00541DAF"/>
    <w:rsid w:val="00562565"/>
    <w:rsid w:val="0057614C"/>
    <w:rsid w:val="00581C68"/>
    <w:rsid w:val="005B2E49"/>
    <w:rsid w:val="005C1999"/>
    <w:rsid w:val="005C2A7C"/>
    <w:rsid w:val="005D558C"/>
    <w:rsid w:val="00600D46"/>
    <w:rsid w:val="00604A36"/>
    <w:rsid w:val="006214AD"/>
    <w:rsid w:val="0063785B"/>
    <w:rsid w:val="00641E7F"/>
    <w:rsid w:val="0065146E"/>
    <w:rsid w:val="00651EDF"/>
    <w:rsid w:val="00675011"/>
    <w:rsid w:val="00677278"/>
    <w:rsid w:val="006A4A7A"/>
    <w:rsid w:val="006C1A6F"/>
    <w:rsid w:val="006F1B47"/>
    <w:rsid w:val="007046D5"/>
    <w:rsid w:val="00706FA5"/>
    <w:rsid w:val="007075FF"/>
    <w:rsid w:val="00711589"/>
    <w:rsid w:val="00727840"/>
    <w:rsid w:val="00757805"/>
    <w:rsid w:val="00776CEC"/>
    <w:rsid w:val="0079618B"/>
    <w:rsid w:val="007B3C0A"/>
    <w:rsid w:val="007C7401"/>
    <w:rsid w:val="00803ECB"/>
    <w:rsid w:val="008145C0"/>
    <w:rsid w:val="00835848"/>
    <w:rsid w:val="00851B80"/>
    <w:rsid w:val="00857AAB"/>
    <w:rsid w:val="00861E8E"/>
    <w:rsid w:val="00886FB5"/>
    <w:rsid w:val="00895F76"/>
    <w:rsid w:val="008A290B"/>
    <w:rsid w:val="008A71B1"/>
    <w:rsid w:val="008C0245"/>
    <w:rsid w:val="008C2913"/>
    <w:rsid w:val="008C5466"/>
    <w:rsid w:val="008D5733"/>
    <w:rsid w:val="008E1D25"/>
    <w:rsid w:val="00922469"/>
    <w:rsid w:val="00930D18"/>
    <w:rsid w:val="00935427"/>
    <w:rsid w:val="00947318"/>
    <w:rsid w:val="009A1D93"/>
    <w:rsid w:val="00A01A47"/>
    <w:rsid w:val="00A0561D"/>
    <w:rsid w:val="00A159D8"/>
    <w:rsid w:val="00A1666B"/>
    <w:rsid w:val="00A55244"/>
    <w:rsid w:val="00A80D29"/>
    <w:rsid w:val="00A83847"/>
    <w:rsid w:val="00A96CD1"/>
    <w:rsid w:val="00A97188"/>
    <w:rsid w:val="00AB302C"/>
    <w:rsid w:val="00AB4BF4"/>
    <w:rsid w:val="00AF3E84"/>
    <w:rsid w:val="00AF59BF"/>
    <w:rsid w:val="00B01DF1"/>
    <w:rsid w:val="00B35FE6"/>
    <w:rsid w:val="00B47564"/>
    <w:rsid w:val="00B54BA3"/>
    <w:rsid w:val="00B604E4"/>
    <w:rsid w:val="00B82DAC"/>
    <w:rsid w:val="00B93FC0"/>
    <w:rsid w:val="00BA4AAB"/>
    <w:rsid w:val="00BD1487"/>
    <w:rsid w:val="00BD39AB"/>
    <w:rsid w:val="00BF42FA"/>
    <w:rsid w:val="00C11E20"/>
    <w:rsid w:val="00C4632E"/>
    <w:rsid w:val="00C52B2A"/>
    <w:rsid w:val="00C56691"/>
    <w:rsid w:val="00C9582C"/>
    <w:rsid w:val="00CA2D29"/>
    <w:rsid w:val="00CB2169"/>
    <w:rsid w:val="00CC56C8"/>
    <w:rsid w:val="00CC6B09"/>
    <w:rsid w:val="00D03A92"/>
    <w:rsid w:val="00D169E3"/>
    <w:rsid w:val="00D174A2"/>
    <w:rsid w:val="00D21F71"/>
    <w:rsid w:val="00D23E06"/>
    <w:rsid w:val="00D403E9"/>
    <w:rsid w:val="00D4491A"/>
    <w:rsid w:val="00D6527F"/>
    <w:rsid w:val="00D702C4"/>
    <w:rsid w:val="00D73460"/>
    <w:rsid w:val="00D73B8F"/>
    <w:rsid w:val="00D75041"/>
    <w:rsid w:val="00DF1617"/>
    <w:rsid w:val="00E14D23"/>
    <w:rsid w:val="00E37238"/>
    <w:rsid w:val="00E433A9"/>
    <w:rsid w:val="00E830B2"/>
    <w:rsid w:val="00E95CF9"/>
    <w:rsid w:val="00EC04A8"/>
    <w:rsid w:val="00EC4492"/>
    <w:rsid w:val="00F3052D"/>
    <w:rsid w:val="00F4260A"/>
    <w:rsid w:val="00F61361"/>
    <w:rsid w:val="00F85391"/>
    <w:rsid w:val="00F91FEC"/>
    <w:rsid w:val="00F955C2"/>
    <w:rsid w:val="00F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D75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i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rFonts w:ascii="Century Gothic" w:hAnsi="Century Gothic"/>
      <w:b/>
      <w:bCs/>
      <w:iCs/>
      <w:smallCaps/>
      <w:sz w:val="4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90"/>
      </w:tabs>
      <w:spacing w:before="180"/>
      <w:jc w:val="both"/>
      <w:outlineLvl w:val="2"/>
    </w:pPr>
    <w:rPr>
      <w:rFonts w:ascii="Century Gothic" w:hAnsi="Century Gothic"/>
      <w:b/>
      <w:bCs/>
      <w:iCs/>
      <w:smallCaps/>
      <w:sz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entury Gothic" w:hAnsi="Century Gothic"/>
      <w:b/>
      <w:bCs/>
      <w:iCs/>
      <w:smallCaps/>
      <w:sz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90"/>
      </w:tabs>
      <w:spacing w:before="180" w:after="60"/>
      <w:jc w:val="both"/>
      <w:outlineLvl w:val="4"/>
    </w:pPr>
    <w:rPr>
      <w:rFonts w:ascii="Century Gothic" w:hAnsi="Century Gothic"/>
      <w:b/>
      <w:bCs/>
      <w:iCs/>
      <w:smallCaps/>
      <w:spacing w:val="2"/>
      <w:lang w:val="de-DE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Century Gothic" w:hAnsi="Century Gothic"/>
      <w:i/>
      <w:smallCaps/>
      <w:sz w:val="16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Century Gothic" w:hAnsi="Century Gothic"/>
      <w:b/>
      <w:bCs/>
      <w:iCs/>
      <w:smallCaps/>
      <w:sz w:val="18"/>
      <w:lang w:val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90"/>
      </w:tabs>
      <w:spacing w:before="180" w:after="60"/>
      <w:jc w:val="both"/>
      <w:outlineLvl w:val="7"/>
    </w:pPr>
    <w:rPr>
      <w:rFonts w:ascii="Century Gothic" w:hAnsi="Century Gothic"/>
      <w:b/>
      <w:bCs/>
      <w:iCs/>
      <w:smallCaps/>
      <w:spacing w:val="2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88" w:hanging="288"/>
    </w:pPr>
    <w:rPr>
      <w:rFonts w:ascii="Century Gothic" w:hAnsi="Century Gothic"/>
      <w:i/>
      <w:spacing w:val="2"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60" w:after="60"/>
    </w:pPr>
    <w:rPr>
      <w:rFonts w:ascii="Century Gothic" w:hAnsi="Century Gothic"/>
      <w:b/>
      <w:bCs/>
      <w:i/>
      <w:smallCaps/>
      <w:color w:val="FF0000"/>
      <w:sz w:val="16"/>
    </w:rPr>
  </w:style>
  <w:style w:type="paragraph" w:styleId="Textkrper2">
    <w:name w:val="Body Text 2"/>
    <w:basedOn w:val="Standard"/>
    <w:pPr>
      <w:spacing w:before="60" w:after="60"/>
    </w:pPr>
    <w:rPr>
      <w:rFonts w:ascii="Century Gothic" w:hAnsi="Century Gothic"/>
      <w:i/>
      <w:smallCaps/>
      <w:color w:val="FF0000"/>
      <w:sz w:val="16"/>
    </w:rPr>
  </w:style>
  <w:style w:type="paragraph" w:styleId="Textkrper3">
    <w:name w:val="Body Text 3"/>
    <w:basedOn w:val="Standard"/>
    <w:pPr>
      <w:spacing w:before="60" w:after="60"/>
      <w:jc w:val="both"/>
    </w:pPr>
    <w:rPr>
      <w:rFonts w:ascii="Century Gothic" w:hAnsi="Century Gothic"/>
      <w:iCs/>
      <w:lang w:val="de-DE"/>
    </w:rPr>
  </w:style>
  <w:style w:type="paragraph" w:styleId="Sprechblasentext">
    <w:name w:val="Balloon Text"/>
    <w:basedOn w:val="Standard"/>
    <w:semiHidden/>
    <w:rsid w:val="006214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2D29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table" w:styleId="TabelleEinfach2">
    <w:name w:val="Table Simple 2"/>
    <w:basedOn w:val="NormaleTabelle"/>
    <w:rsid w:val="00D65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D65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D652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rsid w:val="00B82D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2D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2DA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82D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82DAC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i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rFonts w:ascii="Century Gothic" w:hAnsi="Century Gothic"/>
      <w:b/>
      <w:bCs/>
      <w:iCs/>
      <w:smallCaps/>
      <w:sz w:val="4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90"/>
      </w:tabs>
      <w:spacing w:before="180"/>
      <w:jc w:val="both"/>
      <w:outlineLvl w:val="2"/>
    </w:pPr>
    <w:rPr>
      <w:rFonts w:ascii="Century Gothic" w:hAnsi="Century Gothic"/>
      <w:b/>
      <w:bCs/>
      <w:iCs/>
      <w:smallCaps/>
      <w:sz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entury Gothic" w:hAnsi="Century Gothic"/>
      <w:b/>
      <w:bCs/>
      <w:iCs/>
      <w:smallCaps/>
      <w:sz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90"/>
      </w:tabs>
      <w:spacing w:before="180" w:after="60"/>
      <w:jc w:val="both"/>
      <w:outlineLvl w:val="4"/>
    </w:pPr>
    <w:rPr>
      <w:rFonts w:ascii="Century Gothic" w:hAnsi="Century Gothic"/>
      <w:b/>
      <w:bCs/>
      <w:iCs/>
      <w:smallCaps/>
      <w:spacing w:val="2"/>
      <w:lang w:val="de-DE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Century Gothic" w:hAnsi="Century Gothic"/>
      <w:i/>
      <w:smallCaps/>
      <w:sz w:val="16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Century Gothic" w:hAnsi="Century Gothic"/>
      <w:b/>
      <w:bCs/>
      <w:iCs/>
      <w:smallCaps/>
      <w:sz w:val="18"/>
      <w:lang w:val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90"/>
      </w:tabs>
      <w:spacing w:before="180" w:after="60"/>
      <w:jc w:val="both"/>
      <w:outlineLvl w:val="7"/>
    </w:pPr>
    <w:rPr>
      <w:rFonts w:ascii="Century Gothic" w:hAnsi="Century Gothic"/>
      <w:b/>
      <w:bCs/>
      <w:iCs/>
      <w:smallCaps/>
      <w:spacing w:val="2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88" w:hanging="288"/>
    </w:pPr>
    <w:rPr>
      <w:rFonts w:ascii="Century Gothic" w:hAnsi="Century Gothic"/>
      <w:i/>
      <w:spacing w:val="2"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60" w:after="60"/>
    </w:pPr>
    <w:rPr>
      <w:rFonts w:ascii="Century Gothic" w:hAnsi="Century Gothic"/>
      <w:b/>
      <w:bCs/>
      <w:i/>
      <w:smallCaps/>
      <w:color w:val="FF0000"/>
      <w:sz w:val="16"/>
    </w:rPr>
  </w:style>
  <w:style w:type="paragraph" w:styleId="Textkrper2">
    <w:name w:val="Body Text 2"/>
    <w:basedOn w:val="Standard"/>
    <w:pPr>
      <w:spacing w:before="60" w:after="60"/>
    </w:pPr>
    <w:rPr>
      <w:rFonts w:ascii="Century Gothic" w:hAnsi="Century Gothic"/>
      <w:i/>
      <w:smallCaps/>
      <w:color w:val="FF0000"/>
      <w:sz w:val="16"/>
    </w:rPr>
  </w:style>
  <w:style w:type="paragraph" w:styleId="Textkrper3">
    <w:name w:val="Body Text 3"/>
    <w:basedOn w:val="Standard"/>
    <w:pPr>
      <w:spacing w:before="60" w:after="60"/>
      <w:jc w:val="both"/>
    </w:pPr>
    <w:rPr>
      <w:rFonts w:ascii="Century Gothic" w:hAnsi="Century Gothic"/>
      <w:iCs/>
      <w:lang w:val="de-DE"/>
    </w:rPr>
  </w:style>
  <w:style w:type="paragraph" w:styleId="Sprechblasentext">
    <w:name w:val="Balloon Text"/>
    <w:basedOn w:val="Standard"/>
    <w:semiHidden/>
    <w:rsid w:val="006214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2D29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table" w:styleId="TabelleEinfach2">
    <w:name w:val="Table Simple 2"/>
    <w:basedOn w:val="NormaleTabelle"/>
    <w:rsid w:val="00D65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D65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D652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rsid w:val="00B82D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2D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2DA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82D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82DAC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9BEB-FA8B-42C4-9940-943ED918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3F066B39.dotm</Template>
  <TotalTime>0</TotalTime>
  <Pages>8</Pages>
  <Words>2049</Words>
  <Characters>14210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SATZUNGEN</vt:lpstr>
    </vt:vector>
  </TitlesOfParts>
  <Company>Balz &amp; Partner</Company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SATZUNGEN</dc:title>
  <dc:creator>rbalz</dc:creator>
  <cp:lastModifiedBy>Bannier Reto  BVUAFU</cp:lastModifiedBy>
  <cp:revision>3</cp:revision>
  <cp:lastPrinted>2016-12-21T09:07:00Z</cp:lastPrinted>
  <dcterms:created xsi:type="dcterms:W3CDTF">2016-12-21T08:55:00Z</dcterms:created>
  <dcterms:modified xsi:type="dcterms:W3CDTF">2016-12-21T09:16:00Z</dcterms:modified>
</cp:coreProperties>
</file>